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13" w:rsidRPr="00E07AED" w:rsidRDefault="00B20E13" w:rsidP="00B20E13">
      <w:pPr>
        <w:rPr>
          <w:lang w:val="ro-RO"/>
        </w:rPr>
      </w:pPr>
    </w:p>
    <w:tbl>
      <w:tblPr>
        <w:tblW w:w="10456" w:type="dxa"/>
        <w:jc w:val="center"/>
        <w:tblLayout w:type="fixed"/>
        <w:tblLook w:val="04A0" w:firstRow="1" w:lastRow="0" w:firstColumn="1" w:lastColumn="0" w:noHBand="0" w:noVBand="1"/>
      </w:tblPr>
      <w:tblGrid>
        <w:gridCol w:w="2635"/>
        <w:gridCol w:w="5553"/>
        <w:gridCol w:w="2268"/>
      </w:tblGrid>
      <w:tr w:rsidR="00B20E13" w:rsidRPr="00E07AED" w:rsidTr="00A40A78">
        <w:trPr>
          <w:trHeight w:val="2270"/>
          <w:jc w:val="center"/>
        </w:trPr>
        <w:tc>
          <w:tcPr>
            <w:tcW w:w="2635" w:type="dxa"/>
          </w:tcPr>
          <w:p w:rsidR="00B20E13" w:rsidRPr="00E07AED" w:rsidRDefault="00B20E13" w:rsidP="00A40A78">
            <w:pPr>
              <w:jc w:val="center"/>
              <w:rPr>
                <w:rFonts w:ascii="Times New Roman" w:hAnsi="Times New Roman"/>
                <w:sz w:val="24"/>
                <w:szCs w:val="24"/>
                <w:lang w:val="ro-RO"/>
              </w:rPr>
            </w:pPr>
            <w:r w:rsidRPr="00E07AED">
              <w:rPr>
                <w:rFonts w:ascii="Times New Roman" w:hAnsi="Times New Roman"/>
                <w:noProof/>
                <w:sz w:val="24"/>
                <w:szCs w:val="24"/>
              </w:rPr>
              <w:drawing>
                <wp:inline distT="0" distB="0" distL="0" distR="0" wp14:anchorId="2A614529" wp14:editId="70A6F85A">
                  <wp:extent cx="1600200" cy="14478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447800"/>
                          </a:xfrm>
                          <a:prstGeom prst="rect">
                            <a:avLst/>
                          </a:prstGeom>
                          <a:noFill/>
                          <a:ln>
                            <a:noFill/>
                          </a:ln>
                        </pic:spPr>
                      </pic:pic>
                    </a:graphicData>
                  </a:graphic>
                </wp:inline>
              </w:drawing>
            </w:r>
          </w:p>
        </w:tc>
        <w:tc>
          <w:tcPr>
            <w:tcW w:w="5553" w:type="dxa"/>
          </w:tcPr>
          <w:p w:rsidR="00B20E13" w:rsidRPr="00E07AED" w:rsidRDefault="00B20E13" w:rsidP="00A40A78">
            <w:pPr>
              <w:jc w:val="center"/>
              <w:rPr>
                <w:rFonts w:ascii="Times New Roman" w:hAnsi="Times New Roman"/>
                <w:b/>
                <w:sz w:val="24"/>
                <w:szCs w:val="24"/>
                <w:lang w:val="ro-RO"/>
              </w:rPr>
            </w:pPr>
          </w:p>
          <w:p w:rsidR="00B20E13" w:rsidRPr="00E07AED" w:rsidRDefault="00B20E13" w:rsidP="00A40A78">
            <w:pPr>
              <w:jc w:val="center"/>
              <w:rPr>
                <w:rFonts w:ascii="Times New Roman" w:hAnsi="Times New Roman"/>
                <w:b/>
                <w:sz w:val="24"/>
                <w:szCs w:val="24"/>
                <w:lang w:val="ro-RO"/>
              </w:rPr>
            </w:pPr>
            <w:r w:rsidRPr="00E07AED">
              <w:rPr>
                <w:rFonts w:ascii="Times New Roman" w:hAnsi="Times New Roman"/>
                <w:b/>
                <w:sz w:val="24"/>
                <w:szCs w:val="24"/>
                <w:lang w:val="ro-RO"/>
              </w:rPr>
              <w:t>MUNICIPIUL PLOIESTI</w:t>
            </w:r>
          </w:p>
          <w:p w:rsidR="00B20E13" w:rsidRPr="00E07AED" w:rsidRDefault="00B20E13" w:rsidP="00A40A78">
            <w:pPr>
              <w:jc w:val="center"/>
              <w:rPr>
                <w:rFonts w:ascii="Times New Roman" w:hAnsi="Times New Roman"/>
                <w:b/>
                <w:sz w:val="24"/>
                <w:szCs w:val="24"/>
                <w:lang w:val="ro-RO"/>
              </w:rPr>
            </w:pPr>
            <w:r w:rsidRPr="00E07AED">
              <w:rPr>
                <w:rFonts w:ascii="Times New Roman" w:hAnsi="Times New Roman"/>
                <w:b/>
                <w:sz w:val="24"/>
                <w:szCs w:val="24"/>
                <w:lang w:val="ro-RO"/>
              </w:rPr>
              <w:t>PRIMĂRIA MUNICIPIULUI PLOIEŞTI</w:t>
            </w:r>
          </w:p>
          <w:p w:rsidR="00B20E13" w:rsidRPr="00E07AED" w:rsidRDefault="00B20E13" w:rsidP="00A40A78">
            <w:pPr>
              <w:jc w:val="center"/>
              <w:rPr>
                <w:rFonts w:ascii="Times New Roman" w:hAnsi="Times New Roman"/>
                <w:b/>
                <w:sz w:val="24"/>
                <w:szCs w:val="24"/>
                <w:lang w:val="ro-RO"/>
              </w:rPr>
            </w:pPr>
            <w:proofErr w:type="spellStart"/>
            <w:r w:rsidRPr="00E07AED">
              <w:rPr>
                <w:rFonts w:ascii="Times New Roman" w:hAnsi="Times New Roman"/>
                <w:b/>
                <w:sz w:val="24"/>
                <w:szCs w:val="24"/>
                <w:lang w:val="ro-RO"/>
              </w:rPr>
              <w:t>Piata</w:t>
            </w:r>
            <w:proofErr w:type="spellEnd"/>
            <w:r w:rsidRPr="00E07AED">
              <w:rPr>
                <w:rFonts w:ascii="Times New Roman" w:hAnsi="Times New Roman"/>
                <w:b/>
                <w:sz w:val="24"/>
                <w:szCs w:val="24"/>
                <w:lang w:val="ro-RO"/>
              </w:rPr>
              <w:t xml:space="preserve"> Eroilor nr. 1A; 100316 – Ploiesti</w:t>
            </w:r>
          </w:p>
          <w:p w:rsidR="00B20E13" w:rsidRPr="00E07AED" w:rsidRDefault="00B20E13" w:rsidP="00A40A78">
            <w:pPr>
              <w:jc w:val="center"/>
              <w:rPr>
                <w:rFonts w:ascii="Times New Roman" w:hAnsi="Times New Roman"/>
                <w:b/>
                <w:sz w:val="24"/>
                <w:szCs w:val="24"/>
                <w:lang w:val="ro-RO"/>
              </w:rPr>
            </w:pPr>
            <w:r w:rsidRPr="00E07AED">
              <w:rPr>
                <w:rFonts w:ascii="Times New Roman" w:hAnsi="Times New Roman"/>
                <w:b/>
                <w:sz w:val="24"/>
                <w:szCs w:val="24"/>
                <w:lang w:val="ro-RO"/>
              </w:rPr>
              <w:t>Tel.:</w:t>
            </w:r>
            <w:r w:rsidRPr="00E07AED">
              <w:rPr>
                <w:rFonts w:ascii="Times New Roman" w:hAnsi="Times New Roman"/>
                <w:b/>
                <w:sz w:val="24"/>
                <w:szCs w:val="24"/>
                <w:lang w:val="ro-RO"/>
              </w:rPr>
              <w:tab/>
              <w:t>0244 / 516699; 0244/515982</w:t>
            </w:r>
          </w:p>
          <w:p w:rsidR="00B20E13" w:rsidRPr="00E07AED" w:rsidRDefault="00B20E13" w:rsidP="00A40A78">
            <w:pPr>
              <w:jc w:val="center"/>
              <w:rPr>
                <w:rFonts w:ascii="Times New Roman" w:hAnsi="Times New Roman"/>
                <w:b/>
                <w:sz w:val="24"/>
                <w:szCs w:val="24"/>
                <w:lang w:val="ro-RO"/>
              </w:rPr>
            </w:pPr>
            <w:r w:rsidRPr="00E07AED">
              <w:rPr>
                <w:rFonts w:ascii="Times New Roman" w:hAnsi="Times New Roman"/>
                <w:b/>
                <w:sz w:val="24"/>
                <w:szCs w:val="24"/>
                <w:lang w:val="ro-RO"/>
              </w:rPr>
              <w:t>Fax:</w:t>
            </w:r>
            <w:r w:rsidRPr="00E07AED">
              <w:rPr>
                <w:rFonts w:ascii="Times New Roman" w:hAnsi="Times New Roman"/>
                <w:b/>
                <w:sz w:val="24"/>
                <w:szCs w:val="24"/>
                <w:lang w:val="ro-RO"/>
              </w:rPr>
              <w:tab/>
              <w:t>0244 / 513829</w:t>
            </w:r>
          </w:p>
          <w:p w:rsidR="00B20E13" w:rsidRPr="00E07AED" w:rsidRDefault="00B20E13" w:rsidP="00A40A78">
            <w:pPr>
              <w:jc w:val="center"/>
              <w:rPr>
                <w:rFonts w:ascii="Times New Roman" w:hAnsi="Times New Roman"/>
                <w:b/>
                <w:sz w:val="24"/>
                <w:szCs w:val="24"/>
                <w:lang w:val="ro-RO"/>
              </w:rPr>
            </w:pPr>
            <w:r w:rsidRPr="00E07AED">
              <w:rPr>
                <w:rFonts w:ascii="Times New Roman" w:hAnsi="Times New Roman"/>
                <w:b/>
                <w:sz w:val="24"/>
                <w:szCs w:val="24"/>
                <w:lang w:val="ro-RO"/>
              </w:rPr>
              <w:t>www.ploiesti.ro</w:t>
            </w:r>
          </w:p>
          <w:p w:rsidR="00B20E13" w:rsidRPr="00E07AED" w:rsidRDefault="00B20E13" w:rsidP="00A40A78">
            <w:pPr>
              <w:rPr>
                <w:rFonts w:ascii="Times New Roman" w:hAnsi="Times New Roman"/>
                <w:sz w:val="24"/>
                <w:szCs w:val="24"/>
                <w:lang w:val="ro-RO"/>
              </w:rPr>
            </w:pPr>
          </w:p>
        </w:tc>
        <w:tc>
          <w:tcPr>
            <w:tcW w:w="2268" w:type="dxa"/>
          </w:tcPr>
          <w:p w:rsidR="00B20E13" w:rsidRPr="00E07AED" w:rsidRDefault="00B20E13" w:rsidP="00A40A78">
            <w:pPr>
              <w:ind w:right="-660"/>
              <w:rPr>
                <w:rFonts w:ascii="Times New Roman" w:hAnsi="Times New Roman"/>
                <w:sz w:val="24"/>
                <w:szCs w:val="24"/>
                <w:lang w:val="ro-RO"/>
              </w:rPr>
            </w:pPr>
            <w:r w:rsidRPr="00E07AED">
              <w:rPr>
                <w:rFonts w:ascii="Times New Roman" w:hAnsi="Times New Roman"/>
                <w:noProof/>
                <w:sz w:val="24"/>
                <w:szCs w:val="24"/>
              </w:rPr>
              <w:drawing>
                <wp:anchor distT="0" distB="0" distL="114300" distR="114300" simplePos="0" relativeHeight="251659264" behindDoc="0" locked="0" layoutInCell="1" allowOverlap="1" wp14:anchorId="50929951" wp14:editId="2310A5C0">
                  <wp:simplePos x="0" y="0"/>
                  <wp:positionH relativeFrom="column">
                    <wp:posOffset>-29845</wp:posOffset>
                  </wp:positionH>
                  <wp:positionV relativeFrom="paragraph">
                    <wp:posOffset>-2540</wp:posOffset>
                  </wp:positionV>
                  <wp:extent cx="1238250" cy="1307465"/>
                  <wp:effectExtent l="0" t="0" r="0" b="6985"/>
                  <wp:wrapNone/>
                  <wp:docPr id="2" name="Imagine 2" descr="Sigla CERTIND 2019 MUNICIPIUL PLOIESTI C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CERTIND 2019 MUNICIPIUL PLOIESTI C 2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307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20E13" w:rsidRPr="00E07AED" w:rsidRDefault="00B20E13" w:rsidP="00B20E13">
      <w:pPr>
        <w:rPr>
          <w:rFonts w:ascii="Times New Roman" w:hAnsi="Times New Roman"/>
          <w:sz w:val="20"/>
          <w:lang w:val="ro-RO" w:eastAsia="ro-RO"/>
        </w:rPr>
      </w:pPr>
      <w:r w:rsidRPr="00E07AED">
        <w:rPr>
          <w:rFonts w:ascii="Times New Roman" w:hAnsi="Times New Roman"/>
          <w:b/>
          <w:i/>
          <w:sz w:val="24"/>
          <w:szCs w:val="24"/>
          <w:lang w:val="ro-RO"/>
        </w:rPr>
        <w:t>DCRP</w:t>
      </w:r>
      <w:r>
        <w:rPr>
          <w:rFonts w:ascii="Times New Roman" w:hAnsi="Times New Roman"/>
          <w:b/>
          <w:i/>
          <w:sz w:val="24"/>
          <w:szCs w:val="24"/>
          <w:lang w:val="ro-RO"/>
        </w:rPr>
        <w:t>SU</w:t>
      </w:r>
      <w:r w:rsidRPr="00E07AED">
        <w:rPr>
          <w:rFonts w:ascii="Times New Roman" w:hAnsi="Times New Roman"/>
          <w:b/>
          <w:i/>
          <w:sz w:val="24"/>
          <w:szCs w:val="24"/>
          <w:lang w:val="ro-RO"/>
        </w:rPr>
        <w:t xml:space="preserve"> </w:t>
      </w:r>
      <w:r w:rsidR="00DC7D4D">
        <w:rPr>
          <w:rFonts w:ascii="Times New Roman" w:hAnsi="Times New Roman"/>
          <w:b/>
          <w:i/>
          <w:sz w:val="24"/>
          <w:szCs w:val="24"/>
          <w:lang w:val="ro-RO"/>
        </w:rPr>
        <w:t>1</w:t>
      </w:r>
      <w:r>
        <w:rPr>
          <w:rFonts w:ascii="Times New Roman" w:hAnsi="Times New Roman"/>
          <w:b/>
          <w:i/>
          <w:sz w:val="24"/>
          <w:szCs w:val="24"/>
          <w:lang w:val="ro-RO"/>
        </w:rPr>
        <w:t>2</w:t>
      </w:r>
      <w:r w:rsidR="00DC7D4D">
        <w:rPr>
          <w:rFonts w:ascii="Times New Roman" w:hAnsi="Times New Roman"/>
          <w:b/>
          <w:i/>
          <w:sz w:val="24"/>
          <w:szCs w:val="24"/>
          <w:lang w:val="ro-RO"/>
        </w:rPr>
        <w:t>16</w:t>
      </w:r>
      <w:r>
        <w:rPr>
          <w:rFonts w:ascii="Times New Roman" w:hAnsi="Times New Roman"/>
          <w:b/>
          <w:i/>
          <w:sz w:val="24"/>
          <w:szCs w:val="24"/>
          <w:lang w:val="ro-RO"/>
        </w:rPr>
        <w:t xml:space="preserve"> /2</w:t>
      </w:r>
      <w:r w:rsidR="00DC7D4D">
        <w:rPr>
          <w:rFonts w:ascii="Times New Roman" w:hAnsi="Times New Roman"/>
          <w:b/>
          <w:i/>
          <w:sz w:val="24"/>
          <w:szCs w:val="24"/>
          <w:lang w:val="ro-RO"/>
        </w:rPr>
        <w:t>7</w:t>
      </w:r>
      <w:r w:rsidRPr="00E07AED">
        <w:rPr>
          <w:rFonts w:ascii="Times New Roman" w:hAnsi="Times New Roman"/>
          <w:b/>
          <w:i/>
          <w:sz w:val="24"/>
          <w:szCs w:val="24"/>
          <w:lang w:val="ro-RO"/>
        </w:rPr>
        <w:t>.0</w:t>
      </w:r>
      <w:r w:rsidR="00DC7D4D">
        <w:rPr>
          <w:rFonts w:ascii="Times New Roman" w:hAnsi="Times New Roman"/>
          <w:b/>
          <w:i/>
          <w:sz w:val="24"/>
          <w:szCs w:val="24"/>
          <w:lang w:val="ro-RO"/>
        </w:rPr>
        <w:t>4</w:t>
      </w:r>
      <w:r>
        <w:rPr>
          <w:rFonts w:ascii="Times New Roman" w:hAnsi="Times New Roman"/>
          <w:b/>
          <w:i/>
          <w:sz w:val="24"/>
          <w:szCs w:val="24"/>
          <w:lang w:val="ro-RO"/>
        </w:rPr>
        <w:t>.2022</w:t>
      </w:r>
      <w:r w:rsidRPr="00E07AED">
        <w:rPr>
          <w:rFonts w:ascii="Times New Roman" w:hAnsi="Times New Roman"/>
          <w:b/>
          <w:i/>
          <w:sz w:val="24"/>
          <w:szCs w:val="24"/>
          <w:lang w:val="ro-RO"/>
        </w:rPr>
        <w:t xml:space="preserve">                      </w:t>
      </w:r>
      <w:r w:rsidRPr="00E07AED">
        <w:rPr>
          <w:rFonts w:ascii="Times New Roman" w:hAnsi="Times New Roman"/>
          <w:sz w:val="24"/>
          <w:szCs w:val="24"/>
          <w:lang w:val="ro-RO"/>
        </w:rPr>
        <w:t xml:space="preserve">                                                                                                                                          </w:t>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r>
      <w:r w:rsidRPr="00E07AED">
        <w:rPr>
          <w:rFonts w:ascii="Times New Roman" w:hAnsi="Times New Roman"/>
          <w:sz w:val="24"/>
          <w:szCs w:val="24"/>
          <w:lang w:val="ro-RO"/>
        </w:rPr>
        <w:tab/>
        <w:t xml:space="preserve">          </w:t>
      </w:r>
      <w:r w:rsidRPr="00E07AED">
        <w:rPr>
          <w:rFonts w:ascii="Times New Roman" w:hAnsi="Times New Roman"/>
          <w:sz w:val="20"/>
          <w:lang w:val="ro-RO" w:eastAsia="ro-RO"/>
        </w:rPr>
        <w:t>APROB,</w:t>
      </w:r>
    </w:p>
    <w:p w:rsidR="00B20E13" w:rsidRPr="00E07AED" w:rsidRDefault="00B20E13" w:rsidP="00B20E13">
      <w:pPr>
        <w:jc w:val="center"/>
        <w:rPr>
          <w:rFonts w:ascii="Times New Roman" w:hAnsi="Times New Roman"/>
          <w:sz w:val="20"/>
          <w:lang w:val="ro-RO" w:eastAsia="ro-RO"/>
        </w:rPr>
      </w:pP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t xml:space="preserve">               PRIMAR</w:t>
      </w:r>
    </w:p>
    <w:p w:rsidR="00B20E13" w:rsidRPr="00E07AED" w:rsidRDefault="00B20E13" w:rsidP="00B20E13">
      <w:pPr>
        <w:jc w:val="center"/>
        <w:rPr>
          <w:rFonts w:ascii="Times New Roman" w:hAnsi="Times New Roman"/>
          <w:b/>
          <w:i/>
          <w:sz w:val="24"/>
          <w:szCs w:val="24"/>
          <w:lang w:val="ro-RO"/>
        </w:rPr>
      </w:pP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r>
      <w:r w:rsidRPr="00E07AED">
        <w:rPr>
          <w:rFonts w:ascii="Times New Roman" w:hAnsi="Times New Roman"/>
          <w:sz w:val="20"/>
          <w:lang w:val="ro-RO" w:eastAsia="ro-RO"/>
        </w:rPr>
        <w:tab/>
        <w:t xml:space="preserve"> </w:t>
      </w:r>
      <w:r w:rsidRPr="00E07AED">
        <w:rPr>
          <w:rFonts w:ascii="Times New Roman" w:hAnsi="Times New Roman"/>
          <w:b/>
          <w:i/>
          <w:sz w:val="20"/>
          <w:lang w:val="ro-RO" w:eastAsia="ro-RO"/>
        </w:rPr>
        <w:t>ANDREI LIVIU VOLOSEVICI</w:t>
      </w:r>
    </w:p>
    <w:p w:rsidR="00B20E13" w:rsidRPr="00E07AED" w:rsidRDefault="00B20E13" w:rsidP="00B20E13">
      <w:pPr>
        <w:pStyle w:val="Frspaiere"/>
        <w:jc w:val="both"/>
        <w:rPr>
          <w:rFonts w:ascii="Times New Roman" w:hAnsi="Times New Roman"/>
          <w:b/>
          <w:sz w:val="24"/>
          <w:szCs w:val="24"/>
          <w:lang w:val="ro-RO"/>
        </w:rPr>
      </w:pPr>
    </w:p>
    <w:p w:rsidR="00B20E13" w:rsidRPr="00E07AED" w:rsidRDefault="00B20E13" w:rsidP="00B20E13">
      <w:pPr>
        <w:pStyle w:val="Frspaiere"/>
        <w:jc w:val="both"/>
        <w:rPr>
          <w:rFonts w:ascii="Times New Roman" w:hAnsi="Times New Roman"/>
          <w:sz w:val="24"/>
          <w:szCs w:val="24"/>
          <w:lang w:val="ro-RO"/>
        </w:rPr>
      </w:pPr>
    </w:p>
    <w:p w:rsidR="00B20E13" w:rsidRPr="00E07AED" w:rsidRDefault="00B20E13" w:rsidP="00B20E13">
      <w:pPr>
        <w:pStyle w:val="Frspaiere"/>
        <w:jc w:val="center"/>
        <w:rPr>
          <w:rFonts w:ascii="Times New Roman" w:hAnsi="Times New Roman"/>
          <w:b/>
          <w:bCs/>
          <w:sz w:val="24"/>
          <w:szCs w:val="24"/>
          <w:lang w:val="ro-RO"/>
        </w:rPr>
      </w:pPr>
      <w:r w:rsidRPr="00E07AED">
        <w:rPr>
          <w:rFonts w:ascii="Times New Roman" w:hAnsi="Times New Roman"/>
          <w:b/>
          <w:bCs/>
          <w:sz w:val="24"/>
          <w:szCs w:val="24"/>
          <w:lang w:val="ro-RO"/>
        </w:rPr>
        <w:t>BULETIN INFORMATIV</w:t>
      </w:r>
    </w:p>
    <w:p w:rsidR="00B20E13" w:rsidRPr="00E07AED" w:rsidRDefault="00B20E13" w:rsidP="00B20E13">
      <w:pPr>
        <w:pStyle w:val="Frspaiere"/>
        <w:jc w:val="center"/>
        <w:rPr>
          <w:rFonts w:ascii="Times New Roman" w:hAnsi="Times New Roman"/>
          <w:b/>
          <w:bCs/>
          <w:sz w:val="24"/>
          <w:szCs w:val="24"/>
          <w:lang w:val="ro-RO"/>
        </w:rPr>
      </w:pPr>
      <w:r w:rsidRPr="00E07AED">
        <w:rPr>
          <w:rFonts w:ascii="Times New Roman" w:hAnsi="Times New Roman"/>
          <w:b/>
          <w:bCs/>
          <w:sz w:val="24"/>
          <w:szCs w:val="24"/>
          <w:lang w:val="ro-RO"/>
        </w:rPr>
        <w:t>ANUL 202</w:t>
      </w:r>
      <w:r w:rsidR="008440CE">
        <w:rPr>
          <w:rFonts w:ascii="Times New Roman" w:hAnsi="Times New Roman"/>
          <w:b/>
          <w:bCs/>
          <w:sz w:val="24"/>
          <w:szCs w:val="24"/>
          <w:lang w:val="ro-RO"/>
        </w:rPr>
        <w:t>3</w:t>
      </w:r>
      <w:r w:rsidRPr="00E07AED">
        <w:rPr>
          <w:rFonts w:ascii="Times New Roman" w:hAnsi="Times New Roman"/>
          <w:b/>
          <w:bCs/>
          <w:sz w:val="24"/>
          <w:szCs w:val="24"/>
          <w:lang w:val="ro-RO"/>
        </w:rPr>
        <w:br/>
        <w:t xml:space="preserve">PRIVIND INFORMAȚIILE DE INTERES PUBLIC COMUNCATE DIN OFICIU </w:t>
      </w:r>
    </w:p>
    <w:p w:rsidR="00B20E13" w:rsidRPr="00E07AED" w:rsidRDefault="00B20E13" w:rsidP="00B20E13">
      <w:pPr>
        <w:pStyle w:val="Frspaiere"/>
        <w:jc w:val="center"/>
        <w:rPr>
          <w:rFonts w:ascii="Times New Roman" w:hAnsi="Times New Roman"/>
          <w:b/>
          <w:bCs/>
          <w:sz w:val="24"/>
          <w:szCs w:val="24"/>
          <w:lang w:val="ro-RO"/>
        </w:rPr>
      </w:pPr>
      <w:r w:rsidRPr="00E07AED">
        <w:rPr>
          <w:rFonts w:ascii="Times New Roman" w:hAnsi="Times New Roman"/>
          <w:b/>
          <w:bCs/>
          <w:sz w:val="24"/>
          <w:szCs w:val="24"/>
          <w:lang w:val="ro-RO"/>
        </w:rPr>
        <w:t>CONFORM ART. 5 DIN LEGEA NR. 544/2001</w:t>
      </w:r>
    </w:p>
    <w:p w:rsidR="00B20E13" w:rsidRPr="00E07AED" w:rsidRDefault="00B20E13" w:rsidP="00B20E13">
      <w:pPr>
        <w:pStyle w:val="Frspaiere"/>
        <w:jc w:val="center"/>
        <w:rPr>
          <w:rFonts w:ascii="Times New Roman" w:hAnsi="Times New Roman"/>
          <w:b/>
          <w:bCs/>
          <w:sz w:val="24"/>
          <w:szCs w:val="24"/>
          <w:lang w:val="ro-RO"/>
        </w:rPr>
      </w:pPr>
      <w:r w:rsidRPr="00E07AED">
        <w:rPr>
          <w:rFonts w:ascii="Times New Roman" w:hAnsi="Times New Roman"/>
          <w:b/>
          <w:bCs/>
          <w:sz w:val="24"/>
          <w:szCs w:val="24"/>
          <w:lang w:val="ro-RO"/>
        </w:rPr>
        <w:t xml:space="preserve">privind liberul acces la informațiile de interes public </w:t>
      </w:r>
    </w:p>
    <w:p w:rsidR="00B20E13" w:rsidRPr="00E07AED" w:rsidRDefault="00B20E13" w:rsidP="00B20E13">
      <w:pPr>
        <w:pStyle w:val="Frspaiere"/>
        <w:jc w:val="both"/>
        <w:rPr>
          <w:rFonts w:ascii="Times New Roman" w:hAnsi="Times New Roman"/>
          <w:b/>
          <w:bCs/>
          <w:sz w:val="24"/>
          <w:szCs w:val="24"/>
          <w:lang w:val="ro-RO"/>
        </w:rPr>
      </w:pPr>
    </w:p>
    <w:p w:rsidR="00B20E13" w:rsidRPr="00E07AED" w:rsidRDefault="00B20E13" w:rsidP="00B20E13">
      <w:pPr>
        <w:pStyle w:val="Frspaiere"/>
        <w:jc w:val="both"/>
        <w:rPr>
          <w:rFonts w:ascii="Times New Roman" w:hAnsi="Times New Roman"/>
          <w:b/>
          <w:bCs/>
          <w:sz w:val="24"/>
          <w:szCs w:val="24"/>
          <w:lang w:val="ro-RO"/>
        </w:rPr>
      </w:pPr>
    </w:p>
    <w:p w:rsidR="00B20E13" w:rsidRPr="00E07AED" w:rsidRDefault="00B20E13" w:rsidP="00B20E13">
      <w:pPr>
        <w:pStyle w:val="Frspaiere"/>
        <w:jc w:val="both"/>
        <w:rPr>
          <w:rFonts w:ascii="Times New Roman" w:hAnsi="Times New Roman"/>
          <w:b/>
          <w:bCs/>
          <w:sz w:val="24"/>
          <w:szCs w:val="24"/>
          <w:lang w:val="ro-RO"/>
        </w:rPr>
      </w:pPr>
    </w:p>
    <w:p w:rsidR="00B20E13" w:rsidRPr="00E07AED" w:rsidRDefault="00B20E13" w:rsidP="00B20E13">
      <w:pPr>
        <w:autoSpaceDE w:val="0"/>
        <w:autoSpaceDN w:val="0"/>
        <w:adjustRightInd w:val="0"/>
        <w:jc w:val="both"/>
        <w:rPr>
          <w:rStyle w:val="Accentuat"/>
          <w:rFonts w:ascii="Times New Roman" w:hAnsi="Times New Roman"/>
          <w:sz w:val="24"/>
          <w:szCs w:val="24"/>
          <w:lang w:val="ro-RO"/>
        </w:rPr>
      </w:pPr>
      <w:r w:rsidRPr="00E07AED">
        <w:rPr>
          <w:rFonts w:ascii="Times New Roman" w:hAnsi="Times New Roman"/>
          <w:color w:val="000000"/>
          <w:sz w:val="24"/>
          <w:szCs w:val="24"/>
          <w:lang w:val="ro-RO"/>
        </w:rPr>
        <w:t xml:space="preserve">Asigurarea accesului la informațiile de interes public, conform </w:t>
      </w:r>
      <w:r w:rsidRPr="00E07AED">
        <w:rPr>
          <w:rFonts w:ascii="Times New Roman" w:hAnsi="Times New Roman"/>
          <w:i/>
          <w:color w:val="000000"/>
          <w:sz w:val="24"/>
          <w:szCs w:val="24"/>
          <w:lang w:val="ro-RO"/>
        </w:rPr>
        <w:t>prevederilor Legii nr. 544/2001 privind liberul acces la informațiile de interes public, cu modificările și completările ulterioare</w:t>
      </w:r>
      <w:r w:rsidRPr="00E07AED">
        <w:rPr>
          <w:rFonts w:ascii="Times New Roman" w:hAnsi="Times New Roman"/>
          <w:color w:val="000000"/>
          <w:sz w:val="24"/>
          <w:szCs w:val="24"/>
          <w:lang w:val="ro-RO"/>
        </w:rPr>
        <w:t xml:space="preserve">, se face din oficiu sau la cerere prin intermediul </w:t>
      </w:r>
      <w:r w:rsidRPr="00E07AED">
        <w:rPr>
          <w:rFonts w:ascii="Times New Roman" w:hAnsi="Times New Roman"/>
          <w:i/>
          <w:color w:val="000000"/>
          <w:sz w:val="24"/>
          <w:szCs w:val="24"/>
          <w:lang w:val="ro-RO"/>
        </w:rPr>
        <w:t>Direcției Comunicare, Relații Publice</w:t>
      </w:r>
      <w:r>
        <w:rPr>
          <w:rFonts w:ascii="Times New Roman" w:hAnsi="Times New Roman"/>
          <w:i/>
          <w:color w:val="000000"/>
          <w:sz w:val="24"/>
          <w:szCs w:val="24"/>
          <w:lang w:val="ro-RO"/>
        </w:rPr>
        <w:t xml:space="preserve"> și Situații de Urgență</w:t>
      </w:r>
      <w:r w:rsidRPr="00E07AED">
        <w:rPr>
          <w:rFonts w:ascii="Times New Roman" w:hAnsi="Times New Roman"/>
          <w:i/>
          <w:color w:val="000000"/>
          <w:sz w:val="24"/>
          <w:szCs w:val="24"/>
          <w:lang w:val="ro-RO"/>
        </w:rPr>
        <w:t xml:space="preserve"> / Serviciul Relații Publice, Monitorizare Proceduri Administrative</w:t>
      </w:r>
      <w:r w:rsidRPr="00E07AED">
        <w:rPr>
          <w:rFonts w:ascii="Times New Roman" w:hAnsi="Times New Roman"/>
          <w:color w:val="000000"/>
          <w:sz w:val="24"/>
          <w:szCs w:val="24"/>
          <w:lang w:val="ro-RO"/>
        </w:rPr>
        <w:t xml:space="preserve">, tel: </w:t>
      </w:r>
      <w:r w:rsidRPr="00E07AED">
        <w:rPr>
          <w:rStyle w:val="Hyperlink"/>
          <w:sz w:val="24"/>
          <w:szCs w:val="24"/>
          <w:lang w:val="ro-RO"/>
        </w:rPr>
        <w:t xml:space="preserve">+40/0244/51.66.99 int. 424, 427, </w:t>
      </w:r>
      <w:r w:rsidRPr="00E07AED">
        <w:rPr>
          <w:rFonts w:ascii="Times New Roman" w:hAnsi="Times New Roman"/>
          <w:color w:val="000000"/>
          <w:sz w:val="24"/>
          <w:szCs w:val="24"/>
          <w:lang w:val="ro-RO"/>
        </w:rPr>
        <w:t xml:space="preserve"> pe adres</w:t>
      </w:r>
      <w:r>
        <w:rPr>
          <w:rFonts w:ascii="Times New Roman" w:hAnsi="Times New Roman"/>
          <w:color w:val="000000"/>
          <w:sz w:val="24"/>
          <w:szCs w:val="24"/>
          <w:lang w:val="ro-RO"/>
        </w:rPr>
        <w:t>ele de e-mail oficiale</w:t>
      </w:r>
      <w:r w:rsidRPr="00E07AED">
        <w:rPr>
          <w:rFonts w:ascii="Times New Roman" w:hAnsi="Times New Roman"/>
          <w:color w:val="000000"/>
          <w:sz w:val="24"/>
          <w:szCs w:val="24"/>
          <w:lang w:val="ro-RO"/>
        </w:rPr>
        <w:t xml:space="preserve"> a</w:t>
      </w:r>
      <w:r>
        <w:rPr>
          <w:rFonts w:ascii="Times New Roman" w:hAnsi="Times New Roman"/>
          <w:color w:val="000000"/>
          <w:sz w:val="24"/>
          <w:szCs w:val="24"/>
          <w:lang w:val="ro-RO"/>
        </w:rPr>
        <w:t>le</w:t>
      </w:r>
      <w:r w:rsidRPr="00E07AED">
        <w:rPr>
          <w:rFonts w:ascii="Times New Roman" w:hAnsi="Times New Roman"/>
          <w:color w:val="000000"/>
          <w:sz w:val="24"/>
          <w:szCs w:val="24"/>
          <w:lang w:val="ro-RO"/>
        </w:rPr>
        <w:t xml:space="preserve"> instituției: </w:t>
      </w:r>
      <w:hyperlink r:id="rId7" w:history="1">
        <w:r w:rsidRPr="00E62ACC">
          <w:rPr>
            <w:rStyle w:val="Hyperlink"/>
            <w:rFonts w:ascii="Times New Roman" w:hAnsi="Times New Roman"/>
            <w:sz w:val="24"/>
            <w:szCs w:val="24"/>
            <w:lang w:val="ro-RO"/>
          </w:rPr>
          <w:t>comunicare@ploiesti.ro</w:t>
        </w:r>
      </w:hyperlink>
      <w:r w:rsidRPr="00E62ACC">
        <w:rPr>
          <w:rStyle w:val="Hyperlink"/>
          <w:rFonts w:ascii="Times New Roman" w:hAnsi="Times New Roman"/>
          <w:sz w:val="24"/>
          <w:szCs w:val="24"/>
          <w:u w:val="none"/>
          <w:lang w:val="ro-RO"/>
        </w:rPr>
        <w:t xml:space="preserve"> </w:t>
      </w:r>
      <w:r w:rsidRPr="00E62ACC">
        <w:rPr>
          <w:rStyle w:val="Hyperlink"/>
          <w:rFonts w:ascii="Times New Roman" w:hAnsi="Times New Roman"/>
          <w:color w:val="auto"/>
          <w:sz w:val="24"/>
          <w:szCs w:val="24"/>
          <w:u w:val="none"/>
          <w:lang w:val="ro-RO"/>
        </w:rPr>
        <w:t>și</w:t>
      </w:r>
      <w:r w:rsidRPr="00E62ACC">
        <w:rPr>
          <w:rStyle w:val="Hyperlink"/>
          <w:rFonts w:ascii="Times New Roman" w:hAnsi="Times New Roman"/>
          <w:sz w:val="24"/>
          <w:szCs w:val="24"/>
          <w:u w:val="none"/>
          <w:lang w:val="ro-RO"/>
        </w:rPr>
        <w:t xml:space="preserve"> </w:t>
      </w:r>
      <w:hyperlink r:id="rId8" w:history="1">
        <w:r w:rsidRPr="00E62ACC">
          <w:rPr>
            <w:rStyle w:val="Hyperlink"/>
            <w:rFonts w:ascii="Times New Roman" w:hAnsi="Times New Roman"/>
            <w:sz w:val="24"/>
            <w:szCs w:val="24"/>
            <w:lang w:val="ro-RO"/>
          </w:rPr>
          <w:t>registratura@ploiesti.ro</w:t>
        </w:r>
      </w:hyperlink>
      <w:r w:rsidRPr="00E62ACC">
        <w:rPr>
          <w:rStyle w:val="Hyperlink"/>
          <w:rFonts w:ascii="Times New Roman" w:hAnsi="Times New Roman"/>
          <w:color w:val="auto"/>
          <w:sz w:val="24"/>
          <w:szCs w:val="24"/>
          <w:u w:val="none"/>
          <w:lang w:val="ro-RO"/>
        </w:rPr>
        <w:t>, precum și pe adresa poștală</w:t>
      </w:r>
      <w:r w:rsidRPr="00E62ACC">
        <w:rPr>
          <w:rStyle w:val="Hyperlink"/>
          <w:rFonts w:ascii="Times New Roman" w:hAnsi="Times New Roman"/>
          <w:sz w:val="24"/>
          <w:szCs w:val="24"/>
          <w:u w:val="none"/>
          <w:lang w:val="ro-RO"/>
        </w:rPr>
        <w:t xml:space="preserve"> </w:t>
      </w:r>
      <w:r w:rsidRPr="00E62ACC">
        <w:rPr>
          <w:rStyle w:val="Hyperlink"/>
          <w:rFonts w:ascii="Times New Roman" w:hAnsi="Times New Roman"/>
          <w:i/>
          <w:sz w:val="24"/>
          <w:szCs w:val="24"/>
          <w:u w:val="none"/>
          <w:lang w:val="ro-RO"/>
        </w:rPr>
        <w:t>Primări</w:t>
      </w:r>
      <w:r>
        <w:rPr>
          <w:rStyle w:val="Hyperlink"/>
          <w:rFonts w:ascii="Times New Roman" w:hAnsi="Times New Roman"/>
          <w:i/>
          <w:sz w:val="24"/>
          <w:szCs w:val="24"/>
          <w:u w:val="none"/>
          <w:lang w:val="ro-RO"/>
        </w:rPr>
        <w:t>a</w:t>
      </w:r>
      <w:r w:rsidRPr="00E62ACC">
        <w:rPr>
          <w:rStyle w:val="Hyperlink"/>
          <w:rFonts w:ascii="Times New Roman" w:hAnsi="Times New Roman"/>
          <w:i/>
          <w:sz w:val="24"/>
          <w:szCs w:val="24"/>
          <w:u w:val="none"/>
          <w:lang w:val="ro-RO"/>
        </w:rPr>
        <w:t xml:space="preserve"> Municipiului Ploiești, Piața Eroilor, nr. 1A</w:t>
      </w:r>
      <w:r w:rsidRPr="00E62ACC">
        <w:rPr>
          <w:rStyle w:val="Hyperlink"/>
          <w:sz w:val="24"/>
          <w:szCs w:val="24"/>
          <w:u w:val="none"/>
          <w:lang w:val="ro-RO"/>
        </w:rPr>
        <w:t>,</w:t>
      </w:r>
      <w:r>
        <w:rPr>
          <w:rStyle w:val="Hyperlink"/>
          <w:sz w:val="24"/>
          <w:szCs w:val="24"/>
          <w:u w:val="none"/>
          <w:lang w:val="ro-RO"/>
        </w:rPr>
        <w:t xml:space="preserve"> </w:t>
      </w:r>
      <w:r w:rsidRPr="00E07AED">
        <w:rPr>
          <w:rFonts w:ascii="Times New Roman" w:hAnsi="Times New Roman"/>
          <w:color w:val="000000"/>
          <w:sz w:val="24"/>
          <w:szCs w:val="24"/>
          <w:lang w:val="ro-RO"/>
        </w:rPr>
        <w:t xml:space="preserve">Fax: </w:t>
      </w:r>
      <w:r w:rsidRPr="00E07AED">
        <w:rPr>
          <w:rStyle w:val="Accentuat"/>
          <w:rFonts w:ascii="Times New Roman" w:hAnsi="Times New Roman"/>
          <w:sz w:val="24"/>
          <w:szCs w:val="24"/>
          <w:lang w:val="ro-RO"/>
        </w:rPr>
        <w:t xml:space="preserve">+40/0244/51.38.29 – Municipiul Ploiești, sau prin formularele speciale puse la dispoziție în acest sens, pe pagina de internet a Municipiului Ploiești </w:t>
      </w:r>
      <w:hyperlink r:id="rId9" w:history="1">
        <w:r w:rsidRPr="00E07AED">
          <w:rPr>
            <w:rStyle w:val="Hyperlink"/>
            <w:sz w:val="24"/>
            <w:szCs w:val="24"/>
            <w:lang w:val="ro-RO"/>
          </w:rPr>
          <w:t>www.ploiesti.ro</w:t>
        </w:r>
      </w:hyperlink>
      <w:r w:rsidRPr="00E07AED">
        <w:rPr>
          <w:rStyle w:val="Accentuat"/>
          <w:rFonts w:ascii="Times New Roman" w:hAnsi="Times New Roman"/>
          <w:sz w:val="24"/>
          <w:szCs w:val="24"/>
          <w:lang w:val="ro-RO"/>
        </w:rPr>
        <w:t xml:space="preserve"> , la secțiunea Servicii, formulare on-line</w:t>
      </w:r>
      <w:r>
        <w:rPr>
          <w:rStyle w:val="Accentuat"/>
          <w:rFonts w:ascii="Times New Roman" w:hAnsi="Times New Roman"/>
          <w:sz w:val="24"/>
          <w:szCs w:val="24"/>
          <w:lang w:val="ro-RO"/>
        </w:rPr>
        <w:t xml:space="preserve"> / Formular cerere informații de interes public, indicată prin link-</w:t>
      </w:r>
      <w:proofErr w:type="spellStart"/>
      <w:r>
        <w:rPr>
          <w:rStyle w:val="Accentuat"/>
          <w:rFonts w:ascii="Times New Roman" w:hAnsi="Times New Roman"/>
          <w:sz w:val="24"/>
          <w:szCs w:val="24"/>
          <w:lang w:val="ro-RO"/>
        </w:rPr>
        <w:t>ul</w:t>
      </w:r>
      <w:proofErr w:type="spellEnd"/>
      <w:r>
        <w:rPr>
          <w:rStyle w:val="Accentuat"/>
          <w:rFonts w:ascii="Times New Roman" w:hAnsi="Times New Roman"/>
          <w:sz w:val="24"/>
          <w:szCs w:val="24"/>
          <w:lang w:val="ro-RO"/>
        </w:rPr>
        <w:t xml:space="preserve">: </w:t>
      </w:r>
      <w:hyperlink r:id="rId10" w:history="1">
        <w:r w:rsidRPr="00C41A21">
          <w:rPr>
            <w:rStyle w:val="Hyperlink"/>
            <w:rFonts w:ascii="Times New Roman" w:hAnsi="Times New Roman"/>
            <w:sz w:val="24"/>
            <w:szCs w:val="24"/>
            <w:lang w:val="ro-RO"/>
          </w:rPr>
          <w:t>http://www.ploiesti.ro/formularinformatie.php</w:t>
        </w:r>
      </w:hyperlink>
      <w:r>
        <w:rPr>
          <w:rStyle w:val="Accentuat"/>
          <w:rFonts w:ascii="Times New Roman" w:hAnsi="Times New Roman"/>
          <w:sz w:val="24"/>
          <w:szCs w:val="24"/>
          <w:lang w:val="ro-RO"/>
        </w:rPr>
        <w:t xml:space="preserve"> </w:t>
      </w:r>
      <w:r w:rsidRPr="00E07AED">
        <w:rPr>
          <w:rStyle w:val="Accentuat"/>
          <w:rFonts w:ascii="Times New Roman" w:hAnsi="Times New Roman"/>
          <w:sz w:val="24"/>
          <w:szCs w:val="24"/>
          <w:lang w:val="ro-RO"/>
        </w:rPr>
        <w:t>.</w:t>
      </w:r>
    </w:p>
    <w:p w:rsidR="00B20E13" w:rsidRPr="00E07AED" w:rsidRDefault="00B20E13" w:rsidP="00B20E13">
      <w:pPr>
        <w:autoSpaceDE w:val="0"/>
        <w:autoSpaceDN w:val="0"/>
        <w:adjustRightInd w:val="0"/>
        <w:jc w:val="both"/>
        <w:rPr>
          <w:rStyle w:val="Hyperlink"/>
          <w:sz w:val="24"/>
          <w:szCs w:val="24"/>
          <w:lang w:val="ro-RO"/>
        </w:rPr>
      </w:pPr>
    </w:p>
    <w:p w:rsidR="00B20E13" w:rsidRPr="00E07AED" w:rsidRDefault="00B20E13" w:rsidP="00B20E13">
      <w:pPr>
        <w:autoSpaceDE w:val="0"/>
        <w:autoSpaceDN w:val="0"/>
        <w:adjustRightInd w:val="0"/>
        <w:jc w:val="both"/>
        <w:rPr>
          <w:rFonts w:ascii="Times New Roman" w:hAnsi="Times New Roman"/>
          <w:color w:val="000000"/>
          <w:sz w:val="24"/>
          <w:szCs w:val="24"/>
          <w:lang w:val="ro-RO"/>
        </w:rPr>
      </w:pPr>
      <w:r w:rsidRPr="00E07AED">
        <w:rPr>
          <w:rFonts w:ascii="Times New Roman" w:hAnsi="Times New Roman"/>
          <w:color w:val="000000"/>
          <w:sz w:val="24"/>
          <w:szCs w:val="24"/>
          <w:lang w:val="ro-RO"/>
        </w:rPr>
        <w:t>Conform art.5, alin. 2 din Legea nr. 544/2001 privind liberul acces la informațiile de interes public, cu modificările și completările ulterioare, autoritățile și instituțiile publice au obligația să publice și să actualizeze anual, un buletin informativ care va cuprinde următoarele informații de interes public:</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a) actele normative care reglementează organizarea și funcționarea autorității sau instituției publice;</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b) structura organizatorică, atribuțiile departamentelor autorității sau instituției publice</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c) numele si prenumele persoanelor din conducerea autorității sau a instituției publice si ale funcționarului responsabil cu difuzarea informațiilor publice:</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d) coordonatele de contact ale autorității sau instituției publice, respectiv: denumirea, sediul, numerele de telefon, fax, adresa de e-mail si adresa paginii de Internet:</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e) audiente</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f) sursele financiare, bugetul si bilanțul contabil;</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g) programele si strategiile proprii;</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h) lista cuprinzând documentele de interes public;</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i) lista cuprinzând categoriile de documente produse si/sau gestionate, potrivit legii;</w:t>
      </w:r>
    </w:p>
    <w:p w:rsidR="00B20E13" w:rsidRPr="00E07AED" w:rsidRDefault="00B20E13" w:rsidP="00B20E13">
      <w:pPr>
        <w:pStyle w:val="Frspaiere"/>
        <w:jc w:val="both"/>
        <w:rPr>
          <w:rFonts w:ascii="Times New Roman" w:hAnsi="Times New Roman"/>
          <w:i/>
          <w:sz w:val="24"/>
          <w:szCs w:val="24"/>
          <w:lang w:val="ro-RO"/>
        </w:rPr>
      </w:pPr>
      <w:r w:rsidRPr="00E07AED">
        <w:rPr>
          <w:rFonts w:ascii="Times New Roman" w:hAnsi="Times New Roman"/>
          <w:i/>
          <w:sz w:val="24"/>
          <w:szCs w:val="24"/>
          <w:lang w:val="ro-RO"/>
        </w:rPr>
        <w:t>j) modalitățile de contestare a deciziei autorității sau a instituției publice in situația in care persoana se consideră vătămată in privința dreptului de acces la informațiile de interes public solicitate.</w:t>
      </w:r>
    </w:p>
    <w:p w:rsidR="00B20E13" w:rsidRPr="00E07AED" w:rsidRDefault="00B20E13" w:rsidP="00B20E13">
      <w:pPr>
        <w:autoSpaceDE w:val="0"/>
        <w:autoSpaceDN w:val="0"/>
        <w:adjustRightInd w:val="0"/>
        <w:jc w:val="both"/>
        <w:rPr>
          <w:rFonts w:ascii="Times New Roman" w:hAnsi="Times New Roman"/>
          <w:color w:val="000000"/>
          <w:sz w:val="24"/>
          <w:szCs w:val="24"/>
          <w:lang w:val="ro-RO"/>
        </w:rPr>
      </w:pPr>
    </w:p>
    <w:p w:rsidR="00B20E13" w:rsidRPr="00E07AED" w:rsidRDefault="00B20E13" w:rsidP="00B20E13">
      <w:pPr>
        <w:autoSpaceDE w:val="0"/>
        <w:autoSpaceDN w:val="0"/>
        <w:adjustRightInd w:val="0"/>
        <w:jc w:val="both"/>
        <w:rPr>
          <w:rFonts w:ascii="Times New Roman" w:hAnsi="Times New Roman"/>
          <w:color w:val="000000"/>
          <w:sz w:val="24"/>
          <w:szCs w:val="24"/>
          <w:lang w:val="ro-RO"/>
        </w:rPr>
      </w:pPr>
    </w:p>
    <w:p w:rsidR="00B20E13" w:rsidRPr="00E07AED" w:rsidRDefault="00B20E13" w:rsidP="00B20E13">
      <w:pPr>
        <w:autoSpaceDE w:val="0"/>
        <w:autoSpaceDN w:val="0"/>
        <w:adjustRightInd w:val="0"/>
        <w:jc w:val="both"/>
        <w:rPr>
          <w:rFonts w:ascii="Times New Roman" w:hAnsi="Times New Roman"/>
          <w:color w:val="000000"/>
          <w:sz w:val="24"/>
          <w:szCs w:val="24"/>
          <w:lang w:val="ro-RO"/>
        </w:rPr>
      </w:pPr>
    </w:p>
    <w:p w:rsidR="00B20E13" w:rsidRPr="00E07AED" w:rsidRDefault="00B20E13" w:rsidP="00B20E13">
      <w:pPr>
        <w:autoSpaceDE w:val="0"/>
        <w:autoSpaceDN w:val="0"/>
        <w:adjustRightInd w:val="0"/>
        <w:jc w:val="both"/>
        <w:rPr>
          <w:rFonts w:ascii="Times New Roman" w:hAnsi="Times New Roman"/>
          <w:color w:val="000000"/>
          <w:sz w:val="24"/>
          <w:szCs w:val="24"/>
          <w:lang w:val="ro-RO"/>
        </w:rPr>
      </w:pPr>
    </w:p>
    <w:p w:rsidR="00B20E13" w:rsidRPr="00E07AED" w:rsidRDefault="00B20E13" w:rsidP="00B20E13">
      <w:pPr>
        <w:autoSpaceDE w:val="0"/>
        <w:autoSpaceDN w:val="0"/>
        <w:adjustRightInd w:val="0"/>
        <w:jc w:val="both"/>
        <w:rPr>
          <w:rFonts w:ascii="Times New Roman" w:hAnsi="Times New Roman"/>
          <w:color w:val="000000"/>
          <w:sz w:val="24"/>
          <w:szCs w:val="24"/>
          <w:lang w:val="ro-RO"/>
        </w:rPr>
      </w:pPr>
    </w:p>
    <w:p w:rsidR="00B20E13" w:rsidRDefault="00B20E13" w:rsidP="00B20E13">
      <w:pPr>
        <w:autoSpaceDE w:val="0"/>
        <w:autoSpaceDN w:val="0"/>
        <w:adjustRightInd w:val="0"/>
        <w:jc w:val="both"/>
        <w:rPr>
          <w:rFonts w:ascii="Times New Roman" w:hAnsi="Times New Roman"/>
          <w:color w:val="000000"/>
          <w:sz w:val="24"/>
          <w:szCs w:val="24"/>
          <w:lang w:val="ro-RO"/>
        </w:rPr>
      </w:pPr>
    </w:p>
    <w:p w:rsidR="00B20E13" w:rsidRPr="00E07AED" w:rsidRDefault="00B20E13" w:rsidP="00B20E13">
      <w:pPr>
        <w:autoSpaceDE w:val="0"/>
        <w:autoSpaceDN w:val="0"/>
        <w:adjustRightInd w:val="0"/>
        <w:jc w:val="both"/>
        <w:rPr>
          <w:rFonts w:ascii="Times New Roman" w:hAnsi="Times New Roman"/>
          <w:color w:val="000000"/>
          <w:sz w:val="24"/>
          <w:szCs w:val="24"/>
          <w:lang w:val="ro-RO"/>
        </w:rPr>
      </w:pPr>
    </w:p>
    <w:p w:rsidR="00B20E13" w:rsidRPr="00E07AED" w:rsidRDefault="00B20E13" w:rsidP="00B20E13">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Actele normative care reglementează organizarea si funcționarea Primăriei Municipiului Ploiești:</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Accesați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w:t>
      </w:r>
      <w:r w:rsidRPr="00E07AED">
        <w:rPr>
          <w:rFonts w:ascii="Times New Roman" w:hAnsi="Times New Roman"/>
          <w:b/>
          <w:i/>
          <w:sz w:val="24"/>
          <w:szCs w:val="24"/>
          <w:lang w:val="ro-RO"/>
        </w:rPr>
        <w:t>legislației care</w:t>
      </w:r>
      <w:r w:rsidRPr="00E07AED">
        <w:rPr>
          <w:rFonts w:ascii="Times New Roman" w:hAnsi="Times New Roman"/>
          <w:sz w:val="24"/>
          <w:szCs w:val="24"/>
          <w:lang w:val="ro-RO"/>
        </w:rPr>
        <w:t xml:space="preserve"> </w:t>
      </w:r>
      <w:r w:rsidRPr="00E07AED">
        <w:rPr>
          <w:rFonts w:ascii="Times New Roman" w:hAnsi="Times New Roman"/>
          <w:b/>
          <w:i/>
          <w:sz w:val="24"/>
          <w:szCs w:val="24"/>
          <w:lang w:val="ro-RO"/>
        </w:rPr>
        <w:t>reglementează organizarea si funcționarea Primăriei Municipiului Ploiești</w:t>
      </w:r>
      <w:r w:rsidRPr="00E07AED">
        <w:rPr>
          <w:rFonts w:ascii="Times New Roman" w:hAnsi="Times New Roman"/>
          <w:b/>
          <w:sz w:val="24"/>
          <w:szCs w:val="24"/>
          <w:lang w:val="ro-RO"/>
        </w:rPr>
        <w:t xml:space="preserve"> </w:t>
      </w:r>
      <w:r w:rsidRPr="00E07AED">
        <w:rPr>
          <w:rFonts w:ascii="Times New Roman" w:hAnsi="Times New Roman"/>
          <w:sz w:val="24"/>
          <w:szCs w:val="24"/>
          <w:lang w:val="ro-RO"/>
        </w:rPr>
        <w:t xml:space="preserve">- </w:t>
      </w:r>
      <w:hyperlink r:id="rId11" w:history="1">
        <w:r w:rsidRPr="00C41A21">
          <w:rPr>
            <w:rStyle w:val="Hyperlink"/>
            <w:rFonts w:ascii="Times New Roman" w:hAnsi="Times New Roman"/>
            <w:sz w:val="24"/>
            <w:szCs w:val="24"/>
            <w:lang w:val="ro-RO"/>
          </w:rPr>
          <w:t>http://www.ploiesti.ro/legislatie.php</w:t>
        </w:r>
      </w:hyperlink>
      <w:r>
        <w:rPr>
          <w:rStyle w:val="Hyperlink"/>
          <w:rFonts w:ascii="Times New Roman" w:hAnsi="Times New Roman"/>
          <w:sz w:val="24"/>
          <w:szCs w:val="24"/>
          <w:lang w:val="ro-RO"/>
        </w:rPr>
        <w:t xml:space="preserve"> </w:t>
      </w:r>
    </w:p>
    <w:p w:rsidR="00B20E13" w:rsidRPr="00E07AED" w:rsidRDefault="00B20E13" w:rsidP="00B20E13">
      <w:pPr>
        <w:pStyle w:val="Frspaiere"/>
        <w:ind w:left="720"/>
        <w:jc w:val="both"/>
        <w:rPr>
          <w:rFonts w:ascii="Times New Roman" w:hAnsi="Times New Roman"/>
          <w:b/>
          <w:sz w:val="24"/>
          <w:szCs w:val="24"/>
          <w:lang w:val="ro-RO"/>
        </w:rPr>
      </w:pPr>
      <w:r w:rsidRPr="00E07AED">
        <w:rPr>
          <w:rFonts w:ascii="Times New Roman" w:hAnsi="Times New Roman"/>
          <w:sz w:val="24"/>
          <w:szCs w:val="24"/>
          <w:lang w:val="ro-RO"/>
        </w:rPr>
        <w:t xml:space="preserve"> </w:t>
      </w:r>
      <w:r w:rsidRPr="00E07AED">
        <w:rPr>
          <w:rFonts w:ascii="Times New Roman" w:hAnsi="Times New Roman"/>
          <w:sz w:val="24"/>
          <w:szCs w:val="24"/>
          <w:lang w:val="ro-RO"/>
        </w:rPr>
        <w:br/>
      </w:r>
    </w:p>
    <w:p w:rsidR="00B20E13" w:rsidRPr="00E07AED" w:rsidRDefault="00B20E13" w:rsidP="00B20E13">
      <w:pPr>
        <w:pStyle w:val="Frspaiere"/>
        <w:numPr>
          <w:ilvl w:val="0"/>
          <w:numId w:val="1"/>
        </w:numPr>
        <w:jc w:val="both"/>
        <w:rPr>
          <w:rFonts w:ascii="Times New Roman" w:hAnsi="Times New Roman"/>
          <w:sz w:val="24"/>
          <w:szCs w:val="24"/>
          <w:lang w:val="ro-RO"/>
        </w:rPr>
      </w:pPr>
      <w:r w:rsidRPr="00E07AED">
        <w:rPr>
          <w:rFonts w:ascii="Times New Roman" w:hAnsi="Times New Roman"/>
          <w:b/>
          <w:sz w:val="24"/>
          <w:szCs w:val="24"/>
          <w:lang w:val="ro-RO"/>
        </w:rPr>
        <w:t>Structura organizatorică, atribuțiile departamentelor Primăriei Municipiului Ploiești:</w:t>
      </w:r>
    </w:p>
    <w:p w:rsidR="00B20E13" w:rsidRPr="00E07AED" w:rsidRDefault="00B20E13" w:rsidP="00B20E13">
      <w:pPr>
        <w:pStyle w:val="Frspaiere"/>
        <w:ind w:left="720"/>
        <w:jc w:val="both"/>
        <w:rPr>
          <w:rFonts w:ascii="Times New Roman" w:hAnsi="Times New Roman"/>
          <w:sz w:val="24"/>
          <w:szCs w:val="24"/>
          <w:lang w:val="ro-RO"/>
        </w:rPr>
      </w:pP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Accesați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w:t>
      </w:r>
      <w:r w:rsidRPr="00E07AED">
        <w:rPr>
          <w:rFonts w:ascii="Times New Roman" w:hAnsi="Times New Roman"/>
          <w:b/>
          <w:i/>
          <w:sz w:val="24"/>
          <w:szCs w:val="24"/>
          <w:lang w:val="ro-RO"/>
        </w:rPr>
        <w:t>structurii organizatorice a Primăriei municipiului Ploiești</w:t>
      </w:r>
      <w:r w:rsidRPr="00E07AED">
        <w:rPr>
          <w:rFonts w:ascii="Times New Roman" w:hAnsi="Times New Roman"/>
          <w:sz w:val="24"/>
          <w:szCs w:val="24"/>
          <w:lang w:val="ro-RO"/>
        </w:rPr>
        <w:t xml:space="preserve">: </w:t>
      </w:r>
    </w:p>
    <w:p w:rsidR="00B20E13" w:rsidRPr="00E07AED" w:rsidRDefault="008E3530" w:rsidP="00B20E13">
      <w:pPr>
        <w:pStyle w:val="Frspaiere"/>
        <w:ind w:left="720"/>
        <w:jc w:val="both"/>
        <w:rPr>
          <w:rFonts w:ascii="Times New Roman" w:hAnsi="Times New Roman"/>
          <w:sz w:val="24"/>
          <w:szCs w:val="24"/>
          <w:lang w:val="ro-RO"/>
        </w:rPr>
      </w:pPr>
      <w:r w:rsidRPr="008E3530">
        <w:rPr>
          <w:rStyle w:val="Hyperlink"/>
          <w:rFonts w:ascii="Times New Roman" w:hAnsi="Times New Roman"/>
          <w:sz w:val="24"/>
          <w:szCs w:val="24"/>
          <w:lang w:val="ro-RO"/>
        </w:rPr>
        <w:t>http://www.ploiesti.ro/Organigrama/Organigrama_2023.pdf</w:t>
      </w:r>
    </w:p>
    <w:p w:rsidR="00B20E13" w:rsidRPr="00E07AED" w:rsidRDefault="00B20E13" w:rsidP="00B20E13">
      <w:pPr>
        <w:pStyle w:val="Frspaiere"/>
        <w:ind w:left="720"/>
        <w:jc w:val="both"/>
        <w:rPr>
          <w:rFonts w:ascii="Times New Roman" w:hAnsi="Times New Roman"/>
          <w:b/>
          <w:i/>
          <w:sz w:val="24"/>
          <w:szCs w:val="24"/>
          <w:lang w:val="ro-RO"/>
        </w:rPr>
      </w:pPr>
      <w:r w:rsidRPr="00E07AED">
        <w:rPr>
          <w:rFonts w:ascii="Times New Roman" w:hAnsi="Times New Roman"/>
          <w:sz w:val="24"/>
          <w:szCs w:val="24"/>
          <w:lang w:val="ro-RO"/>
        </w:rPr>
        <w:t>Accesați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w:t>
      </w:r>
      <w:r w:rsidRPr="00E07AED">
        <w:rPr>
          <w:rFonts w:ascii="Times New Roman" w:hAnsi="Times New Roman"/>
          <w:b/>
          <w:i/>
          <w:sz w:val="24"/>
          <w:szCs w:val="24"/>
          <w:lang w:val="ro-RO"/>
        </w:rPr>
        <w:t>atribuțiilor departamentelor Primăriei Municipiului Ploiești:</w:t>
      </w:r>
    </w:p>
    <w:p w:rsidR="00B20E13" w:rsidRDefault="00B20E13" w:rsidP="00B20E13">
      <w:pPr>
        <w:pStyle w:val="Frspaiere"/>
        <w:ind w:left="720"/>
        <w:jc w:val="both"/>
        <w:rPr>
          <w:rFonts w:ascii="Times New Roman" w:hAnsi="Times New Roman"/>
          <w:sz w:val="24"/>
          <w:szCs w:val="24"/>
          <w:lang w:val="ro-RO"/>
        </w:rPr>
      </w:pPr>
      <w:hyperlink r:id="rId12" w:history="1">
        <w:r w:rsidRPr="00C41A21">
          <w:rPr>
            <w:rStyle w:val="Hyperlink"/>
            <w:rFonts w:ascii="Times New Roman" w:hAnsi="Times New Roman"/>
            <w:sz w:val="24"/>
            <w:szCs w:val="24"/>
            <w:lang w:val="ro-RO"/>
          </w:rPr>
          <w:t>http://www.ploiesti.ro/ROF%20Primaria%20Ploiesti%2001%2010%202021%20HCL%20302.pdf</w:t>
        </w:r>
      </w:hyperlink>
      <w:r>
        <w:rPr>
          <w:rFonts w:ascii="Times New Roman" w:hAnsi="Times New Roman"/>
          <w:sz w:val="24"/>
          <w:szCs w:val="24"/>
          <w:lang w:val="ro-RO"/>
        </w:rPr>
        <w:t xml:space="preserve"> </w:t>
      </w:r>
    </w:p>
    <w:p w:rsidR="00B20E13" w:rsidRPr="00E07AED" w:rsidRDefault="00B20E13" w:rsidP="00B20E13">
      <w:pPr>
        <w:pStyle w:val="Frspaiere"/>
        <w:ind w:left="720"/>
        <w:jc w:val="both"/>
        <w:rPr>
          <w:rFonts w:ascii="Times New Roman" w:hAnsi="Times New Roman"/>
          <w:sz w:val="24"/>
          <w:szCs w:val="24"/>
          <w:lang w:val="ro-RO"/>
        </w:rPr>
      </w:pPr>
    </w:p>
    <w:p w:rsidR="00B20E13" w:rsidRPr="00E07AED" w:rsidRDefault="00B20E13" w:rsidP="00B20E13">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Numele și prenumele persoanelor din conducerea Primăriei Municipiului Ploiești și ale funcționarului responsabil cu difuzarea informațiilor publice:</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b/>
          <w:i/>
          <w:sz w:val="24"/>
          <w:szCs w:val="24"/>
          <w:lang w:val="ro-RO"/>
        </w:rPr>
        <w:t>Primar –Volosevici Andrei Liviu</w:t>
      </w:r>
      <w:r w:rsidRPr="00E07AED">
        <w:rPr>
          <w:rFonts w:ascii="Times New Roman" w:hAnsi="Times New Roman"/>
          <w:sz w:val="24"/>
          <w:szCs w:val="24"/>
          <w:lang w:val="ro-RO"/>
        </w:rPr>
        <w:t xml:space="preserve"> – tel: </w:t>
      </w:r>
      <w:r w:rsidRPr="00E07AED">
        <w:rPr>
          <w:rStyle w:val="Accentuat"/>
          <w:rFonts w:ascii="Times New Roman" w:hAnsi="Times New Roman"/>
          <w:i w:val="0"/>
          <w:sz w:val="24"/>
          <w:szCs w:val="24"/>
          <w:lang w:val="ro-RO"/>
        </w:rPr>
        <w:t>0244/515982 sau 0244/51.66.99 int. 161, fax</w:t>
      </w:r>
      <w:r w:rsidRPr="00E07AED">
        <w:rPr>
          <w:rStyle w:val="Accentuat"/>
          <w:rFonts w:ascii="Times New Roman" w:hAnsi="Times New Roman"/>
          <w:sz w:val="24"/>
          <w:szCs w:val="24"/>
          <w:lang w:val="ro-RO"/>
        </w:rPr>
        <w:t xml:space="preserve">: </w:t>
      </w:r>
      <w:r w:rsidRPr="00E07AED">
        <w:rPr>
          <w:rFonts w:ascii="Times New Roman" w:hAnsi="Times New Roman"/>
          <w:sz w:val="24"/>
          <w:szCs w:val="24"/>
          <w:lang w:val="ro-RO"/>
        </w:rPr>
        <w:t>0244/ 513829</w:t>
      </w:r>
      <w:r w:rsidRPr="00E07AED">
        <w:rPr>
          <w:rStyle w:val="Accentuat"/>
          <w:rFonts w:ascii="Times New Roman" w:hAnsi="Times New Roman"/>
          <w:sz w:val="24"/>
          <w:szCs w:val="24"/>
          <w:lang w:val="ro-RO"/>
        </w:rPr>
        <w:t xml:space="preserve"> ;</w:t>
      </w:r>
      <w:r w:rsidRPr="00E07AED">
        <w:rPr>
          <w:rFonts w:ascii="Times New Roman" w:hAnsi="Times New Roman"/>
          <w:b/>
          <w:sz w:val="24"/>
          <w:szCs w:val="24"/>
          <w:lang w:val="ro-RO"/>
        </w:rPr>
        <w:t xml:space="preserve"> </w:t>
      </w:r>
      <w:r w:rsidRPr="00E07AED">
        <w:rPr>
          <w:rFonts w:ascii="Times New Roman" w:hAnsi="Times New Roman"/>
          <w:sz w:val="24"/>
          <w:szCs w:val="24"/>
          <w:lang w:val="ro-RO"/>
        </w:rPr>
        <w:t xml:space="preserve">e-mail: </w:t>
      </w:r>
      <w:hyperlink r:id="rId13" w:history="1">
        <w:r w:rsidRPr="00E62ACC">
          <w:rPr>
            <w:rStyle w:val="Hyperlink"/>
            <w:rFonts w:ascii="Times New Roman" w:hAnsi="Times New Roman"/>
            <w:sz w:val="24"/>
            <w:szCs w:val="24"/>
            <w:lang w:val="ro-RO"/>
          </w:rPr>
          <w:t>primar@ploiesti.ro</w:t>
        </w:r>
      </w:hyperlink>
      <w:r w:rsidRPr="00E07AED">
        <w:rPr>
          <w:rFonts w:ascii="Times New Roman" w:hAnsi="Times New Roman"/>
          <w:sz w:val="24"/>
          <w:szCs w:val="24"/>
          <w:lang w:val="ro-RO"/>
        </w:rPr>
        <w:t xml:space="preserve"> </w:t>
      </w: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b/>
          <w:i/>
          <w:sz w:val="24"/>
          <w:szCs w:val="24"/>
          <w:lang w:val="ro-RO"/>
        </w:rPr>
        <w:t>Viceprimar – Nicodim Daniel</w:t>
      </w:r>
      <w:r w:rsidRPr="00E07AED">
        <w:rPr>
          <w:rFonts w:ascii="Times New Roman" w:hAnsi="Times New Roman"/>
          <w:sz w:val="24"/>
          <w:szCs w:val="24"/>
          <w:lang w:val="ro-RO"/>
        </w:rPr>
        <w:t xml:space="preserve"> – tel:022/51.66.99 int.402, fax:0244/525101, e-mail: </w:t>
      </w:r>
      <w:hyperlink r:id="rId14" w:history="1">
        <w:r w:rsidRPr="00E07AED">
          <w:rPr>
            <w:rStyle w:val="Hyperlink"/>
            <w:rFonts w:ascii="Times New Roman" w:hAnsi="Times New Roman"/>
            <w:sz w:val="24"/>
            <w:szCs w:val="24"/>
            <w:lang w:val="ro-RO"/>
          </w:rPr>
          <w:t>danielnicodim@ploiesti.ro</w:t>
        </w:r>
      </w:hyperlink>
      <w:r w:rsidRPr="00E07AED">
        <w:rPr>
          <w:rFonts w:ascii="Times New Roman" w:hAnsi="Times New Roman"/>
          <w:sz w:val="24"/>
          <w:szCs w:val="24"/>
          <w:lang w:val="ro-RO"/>
        </w:rPr>
        <w:t xml:space="preserve"> </w:t>
      </w:r>
    </w:p>
    <w:p w:rsidR="00B20E13" w:rsidRPr="008E3530" w:rsidRDefault="00B20E13" w:rsidP="00B20E13">
      <w:pPr>
        <w:pStyle w:val="Frspaiere"/>
        <w:ind w:left="720"/>
        <w:jc w:val="both"/>
        <w:rPr>
          <w:rFonts w:ascii="Times New Roman" w:hAnsi="Times New Roman"/>
          <w:sz w:val="24"/>
          <w:szCs w:val="24"/>
        </w:rPr>
      </w:pPr>
      <w:r w:rsidRPr="00E07AED">
        <w:rPr>
          <w:rFonts w:ascii="Times New Roman" w:hAnsi="Times New Roman"/>
          <w:b/>
          <w:i/>
          <w:sz w:val="24"/>
          <w:szCs w:val="24"/>
          <w:lang w:val="ro-RO"/>
        </w:rPr>
        <w:t xml:space="preserve">Viceprimar – </w:t>
      </w:r>
      <w:r w:rsidR="008E3530">
        <w:rPr>
          <w:rFonts w:ascii="Times New Roman" w:hAnsi="Times New Roman"/>
          <w:b/>
          <w:i/>
          <w:sz w:val="24"/>
          <w:szCs w:val="24"/>
          <w:lang w:val="ro-RO"/>
        </w:rPr>
        <w:t>Popa Anca Adina</w:t>
      </w:r>
      <w:r w:rsidRPr="00E07AED">
        <w:rPr>
          <w:rFonts w:ascii="Times New Roman" w:hAnsi="Times New Roman"/>
          <w:sz w:val="24"/>
          <w:szCs w:val="24"/>
          <w:lang w:val="ro-RO"/>
        </w:rPr>
        <w:t xml:space="preserve"> – tel:0244/51.66.99 int.440, fax:0244/597428 e-mail: </w:t>
      </w:r>
      <w:r w:rsidR="008E3530" w:rsidRPr="008E3530">
        <w:t xml:space="preserve"> </w:t>
      </w:r>
      <w:hyperlink r:id="rId15" w:history="1">
        <w:r w:rsidR="008E3530" w:rsidRPr="008E3530">
          <w:rPr>
            <w:rStyle w:val="Hyperlink"/>
            <w:rFonts w:ascii="Times New Roman" w:hAnsi="Times New Roman"/>
            <w:sz w:val="24"/>
            <w:szCs w:val="24"/>
          </w:rPr>
          <w:t>popa.anca@ploiesti.ro</w:t>
        </w:r>
      </w:hyperlink>
      <w:r w:rsidR="008E3530" w:rsidRPr="008E3530">
        <w:rPr>
          <w:rFonts w:ascii="Times New Roman" w:hAnsi="Times New Roman"/>
          <w:sz w:val="24"/>
          <w:szCs w:val="24"/>
        </w:rPr>
        <w:t xml:space="preserve"> </w:t>
      </w:r>
      <w:r w:rsidRPr="008E3530">
        <w:rPr>
          <w:rFonts w:ascii="Times New Roman" w:hAnsi="Times New Roman"/>
          <w:sz w:val="24"/>
          <w:szCs w:val="24"/>
        </w:rPr>
        <w:t xml:space="preserve"> </w:t>
      </w: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b/>
          <w:i/>
          <w:sz w:val="24"/>
          <w:szCs w:val="24"/>
          <w:lang w:val="ro-RO"/>
        </w:rPr>
        <w:t>Administrator Public – Albu Simona</w:t>
      </w:r>
      <w:r w:rsidRPr="00E07AED">
        <w:rPr>
          <w:rFonts w:ascii="Times New Roman" w:hAnsi="Times New Roman"/>
          <w:sz w:val="24"/>
          <w:szCs w:val="24"/>
          <w:lang w:val="ro-RO"/>
        </w:rPr>
        <w:t xml:space="preserve"> – tel: 0244/51.66.99 int.201, fax:0244/520395  e-mail: </w:t>
      </w:r>
      <w:hyperlink r:id="rId16" w:tgtFrame="_blank" w:history="1">
        <w:r w:rsidRPr="00E07AED">
          <w:rPr>
            <w:rStyle w:val="Hyperlink"/>
            <w:rFonts w:ascii="Times New Roman" w:hAnsi="Times New Roman"/>
            <w:iCs/>
            <w:sz w:val="24"/>
            <w:szCs w:val="24"/>
            <w:lang w:val="ro-RO"/>
          </w:rPr>
          <w:t>simona.albu@ploiesti.ro</w:t>
        </w:r>
      </w:hyperlink>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b/>
          <w:i/>
          <w:sz w:val="24"/>
          <w:szCs w:val="24"/>
          <w:lang w:val="ro-RO"/>
        </w:rPr>
        <w:t>Secretar General – Constantin Mihaela Lucia</w:t>
      </w:r>
      <w:r w:rsidRPr="00E07AED">
        <w:rPr>
          <w:rFonts w:ascii="Times New Roman" w:hAnsi="Times New Roman"/>
          <w:sz w:val="24"/>
          <w:szCs w:val="24"/>
          <w:lang w:val="ro-RO"/>
        </w:rPr>
        <w:t xml:space="preserve"> – tel: 0244/51.66.99 int.164, fax: 0244/543703 e-mail: </w:t>
      </w:r>
      <w:hyperlink r:id="rId17" w:tgtFrame="_blank" w:history="1">
        <w:r w:rsidRPr="00E07AED">
          <w:rPr>
            <w:rStyle w:val="Hyperlink"/>
            <w:rFonts w:ascii="Times New Roman" w:hAnsi="Times New Roman"/>
            <w:iCs/>
            <w:sz w:val="24"/>
            <w:szCs w:val="24"/>
            <w:lang w:val="ro-RO"/>
          </w:rPr>
          <w:t>mihaela.constantin@ploiesti.ro</w:t>
        </w:r>
      </w:hyperlink>
      <w:r w:rsidRPr="00E07AED">
        <w:rPr>
          <w:rStyle w:val="style141"/>
          <w:rFonts w:ascii="Times New Roman" w:hAnsi="Times New Roman"/>
          <w:i w:val="0"/>
          <w:sz w:val="24"/>
          <w:szCs w:val="24"/>
          <w:lang w:val="ro-RO"/>
        </w:rPr>
        <w:t xml:space="preserve"> </w:t>
      </w: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Accesați aici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date </w:t>
      </w:r>
      <w:r w:rsidRPr="00E07AED">
        <w:rPr>
          <w:rFonts w:ascii="Times New Roman" w:hAnsi="Times New Roman"/>
          <w:b/>
          <w:i/>
          <w:sz w:val="24"/>
          <w:szCs w:val="24"/>
          <w:lang w:val="ro-RO"/>
        </w:rPr>
        <w:t>referitoare conducere Primăria Municipiului Ploiești</w:t>
      </w:r>
      <w:r w:rsidRPr="00E07AED">
        <w:rPr>
          <w:lang w:val="ro-RO"/>
        </w:rPr>
        <w:t xml:space="preserve"> </w:t>
      </w:r>
      <w:hyperlink r:id="rId18" w:history="1">
        <w:r w:rsidRPr="00E07AED">
          <w:rPr>
            <w:rStyle w:val="Hyperlink"/>
            <w:rFonts w:ascii="Times New Roman" w:hAnsi="Times New Roman"/>
            <w:sz w:val="24"/>
            <w:szCs w:val="24"/>
            <w:lang w:val="ro-RO"/>
          </w:rPr>
          <w:t>http://www.ploiesti.ro/conducere.php</w:t>
        </w:r>
      </w:hyperlink>
      <w:r w:rsidRPr="00E07AED">
        <w:rPr>
          <w:rFonts w:ascii="Times New Roman" w:hAnsi="Times New Roman"/>
          <w:sz w:val="24"/>
          <w:szCs w:val="24"/>
          <w:lang w:val="ro-RO"/>
        </w:rPr>
        <w:t xml:space="preserve"> </w:t>
      </w:r>
    </w:p>
    <w:p w:rsidR="00B20E13" w:rsidRPr="00E07AED" w:rsidRDefault="00B20E13" w:rsidP="00B20E13">
      <w:pPr>
        <w:pStyle w:val="Frspaiere"/>
        <w:ind w:left="720"/>
        <w:jc w:val="both"/>
        <w:rPr>
          <w:rFonts w:ascii="Times New Roman" w:hAnsi="Times New Roman"/>
          <w:sz w:val="24"/>
          <w:szCs w:val="24"/>
          <w:lang w:val="ro-RO"/>
        </w:rPr>
      </w:pPr>
    </w:p>
    <w:p w:rsidR="00B20E13" w:rsidRPr="00E07AED" w:rsidRDefault="00B20E13" w:rsidP="00B20E13">
      <w:pPr>
        <w:pStyle w:val="Frspaiere"/>
        <w:ind w:left="720"/>
        <w:jc w:val="both"/>
        <w:rPr>
          <w:rFonts w:ascii="Times New Roman" w:hAnsi="Times New Roman"/>
          <w:i/>
          <w:sz w:val="24"/>
          <w:szCs w:val="24"/>
          <w:lang w:val="ro-RO"/>
        </w:rPr>
      </w:pPr>
      <w:r w:rsidRPr="00E07AED">
        <w:rPr>
          <w:rFonts w:ascii="Times New Roman" w:hAnsi="Times New Roman"/>
          <w:i/>
          <w:sz w:val="24"/>
          <w:szCs w:val="24"/>
          <w:lang w:val="ro-RO"/>
        </w:rPr>
        <w:t>Persoana responsabilă cu difuzarea informațiilor de interes public:</w:t>
      </w: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Consilieri Direcția Comunicare, Relații Publice</w:t>
      </w:r>
      <w:r>
        <w:rPr>
          <w:rFonts w:ascii="Times New Roman" w:hAnsi="Times New Roman"/>
          <w:sz w:val="24"/>
          <w:szCs w:val="24"/>
          <w:lang w:val="ro-RO"/>
        </w:rPr>
        <w:t xml:space="preserve"> și Situații de Urgență</w:t>
      </w:r>
      <w:r w:rsidRPr="00E07AED">
        <w:rPr>
          <w:rFonts w:ascii="Times New Roman" w:hAnsi="Times New Roman"/>
          <w:sz w:val="24"/>
          <w:szCs w:val="24"/>
          <w:lang w:val="ro-RO"/>
        </w:rPr>
        <w:t xml:space="preserve"> / Serviciul Relații Publice, Monitorizare Proceduri administrative: -     </w:t>
      </w:r>
      <w:r w:rsidRPr="00E07AED">
        <w:rPr>
          <w:rFonts w:ascii="Times New Roman" w:hAnsi="Times New Roman"/>
          <w:i/>
          <w:sz w:val="24"/>
          <w:szCs w:val="24"/>
          <w:lang w:val="ro-RO"/>
        </w:rPr>
        <w:t>Echimescu Andreea Loredana</w:t>
      </w:r>
      <w:r w:rsidRPr="00E07AED">
        <w:rPr>
          <w:rFonts w:ascii="Times New Roman" w:hAnsi="Times New Roman"/>
          <w:sz w:val="24"/>
          <w:szCs w:val="24"/>
          <w:lang w:val="ro-RO"/>
        </w:rPr>
        <w:t xml:space="preserve"> </w:t>
      </w:r>
    </w:p>
    <w:p w:rsidR="00B20E13" w:rsidRPr="00E07AED" w:rsidRDefault="00B20E13" w:rsidP="00B20E13">
      <w:pPr>
        <w:pStyle w:val="Frspaiere"/>
        <w:numPr>
          <w:ilvl w:val="0"/>
          <w:numId w:val="6"/>
        </w:numPr>
        <w:jc w:val="both"/>
        <w:rPr>
          <w:rFonts w:ascii="Times New Roman" w:hAnsi="Times New Roman"/>
          <w:sz w:val="24"/>
          <w:szCs w:val="24"/>
          <w:lang w:val="ro-RO"/>
        </w:rPr>
      </w:pPr>
      <w:r w:rsidRPr="00E07AED">
        <w:rPr>
          <w:rFonts w:ascii="Times New Roman" w:hAnsi="Times New Roman"/>
          <w:i/>
          <w:iCs/>
          <w:sz w:val="24"/>
          <w:szCs w:val="24"/>
          <w:lang w:val="ro-RO"/>
        </w:rPr>
        <w:t xml:space="preserve">Adam Roxana Monica - </w:t>
      </w:r>
      <w:r w:rsidRPr="00E07AED">
        <w:rPr>
          <w:rFonts w:ascii="Times New Roman" w:hAnsi="Times New Roman"/>
          <w:iCs/>
          <w:sz w:val="24"/>
          <w:szCs w:val="24"/>
          <w:lang w:val="ro-RO"/>
        </w:rPr>
        <w:t>(înlocuitor prin dispoziție)</w:t>
      </w:r>
    </w:p>
    <w:p w:rsidR="00B20E13" w:rsidRPr="00E07AED" w:rsidRDefault="00B20E13" w:rsidP="00B20E13">
      <w:pPr>
        <w:pStyle w:val="Frspaiere"/>
        <w:ind w:left="720"/>
        <w:jc w:val="both"/>
        <w:rPr>
          <w:rFonts w:ascii="Times New Roman" w:hAnsi="Times New Roman"/>
          <w:iCs/>
          <w:sz w:val="24"/>
          <w:szCs w:val="24"/>
          <w:lang w:val="ro-RO"/>
        </w:rPr>
      </w:pPr>
      <w:r w:rsidRPr="00E07AED">
        <w:rPr>
          <w:rFonts w:ascii="Times New Roman" w:hAnsi="Times New Roman"/>
          <w:sz w:val="24"/>
          <w:szCs w:val="24"/>
          <w:lang w:val="ro-RO"/>
        </w:rPr>
        <w:t xml:space="preserve">– </w:t>
      </w:r>
      <w:hyperlink r:id="rId19" w:history="1">
        <w:r w:rsidRPr="00E07AED">
          <w:rPr>
            <w:rStyle w:val="Hyperlink"/>
            <w:rFonts w:ascii="Times New Roman" w:hAnsi="Times New Roman"/>
            <w:sz w:val="24"/>
            <w:szCs w:val="24"/>
            <w:lang w:val="ro-RO"/>
          </w:rPr>
          <w:t>comunicare@ploiesti.ro</w:t>
        </w:r>
      </w:hyperlink>
      <w:r w:rsidRPr="00E07AED">
        <w:rPr>
          <w:rFonts w:ascii="Times New Roman" w:hAnsi="Times New Roman"/>
          <w:sz w:val="24"/>
          <w:szCs w:val="24"/>
          <w:lang w:val="ro-RO"/>
        </w:rPr>
        <w:t xml:space="preserve">, tel: 0244/51.66.99 int. 424, 427; </w:t>
      </w:r>
      <w:r w:rsidRPr="00E07AED">
        <w:rPr>
          <w:rFonts w:ascii="Times New Roman" w:hAnsi="Times New Roman"/>
          <w:iCs/>
          <w:sz w:val="24"/>
          <w:szCs w:val="24"/>
          <w:lang w:val="ro-RO"/>
        </w:rPr>
        <w:t>Program cu publicul (acces informații publice): luni-joi: 8.00 - 16.30; vineri: 8.00 - 14.00.</w:t>
      </w:r>
    </w:p>
    <w:p w:rsidR="00B20E13" w:rsidRPr="00E07AED" w:rsidRDefault="00B20E13" w:rsidP="00B20E13">
      <w:pPr>
        <w:pStyle w:val="Frspaiere"/>
        <w:ind w:left="720"/>
        <w:jc w:val="both"/>
        <w:rPr>
          <w:rFonts w:ascii="Times New Roman" w:hAnsi="Times New Roman"/>
          <w:i/>
          <w:sz w:val="24"/>
          <w:szCs w:val="24"/>
          <w:lang w:val="ro-RO"/>
        </w:rPr>
      </w:pPr>
    </w:p>
    <w:p w:rsidR="00B20E13" w:rsidRPr="00E07AED" w:rsidRDefault="00B20E13" w:rsidP="00B20E13">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Coordonatele de contact ale autorității sau instituției publice, respectiv: denumirea, sediul, numerele de telefon, fax, adresa de e-mail si adresa paginii de Internet</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Listparagraf"/>
        <w:numPr>
          <w:ilvl w:val="0"/>
          <w:numId w:val="2"/>
        </w:numPr>
        <w:autoSpaceDE w:val="0"/>
        <w:autoSpaceDN w:val="0"/>
        <w:adjustRightInd w:val="0"/>
        <w:jc w:val="both"/>
        <w:rPr>
          <w:rFonts w:ascii="Times New Roman" w:hAnsi="Times New Roman"/>
          <w:color w:val="000000"/>
          <w:sz w:val="24"/>
          <w:szCs w:val="24"/>
          <w:lang w:val="ro-RO"/>
        </w:rPr>
      </w:pPr>
      <w:r w:rsidRPr="00E07AED">
        <w:rPr>
          <w:rFonts w:ascii="Times New Roman" w:hAnsi="Times New Roman"/>
          <w:color w:val="000000"/>
          <w:sz w:val="24"/>
          <w:szCs w:val="24"/>
          <w:lang w:val="ro-RO"/>
        </w:rPr>
        <w:t>Denumirea: PRIMĂRIA MUNICPIULUI PLOIEȘTI</w:t>
      </w:r>
    </w:p>
    <w:p w:rsidR="00B20E13" w:rsidRPr="00E07AED" w:rsidRDefault="00B20E13" w:rsidP="00B20E13">
      <w:pPr>
        <w:pStyle w:val="Listparagraf"/>
        <w:autoSpaceDE w:val="0"/>
        <w:autoSpaceDN w:val="0"/>
        <w:adjustRightInd w:val="0"/>
        <w:ind w:left="1080"/>
        <w:jc w:val="both"/>
        <w:rPr>
          <w:rFonts w:ascii="Times New Roman" w:hAnsi="Times New Roman"/>
          <w:color w:val="000000"/>
          <w:sz w:val="24"/>
          <w:szCs w:val="24"/>
          <w:lang w:val="ro-RO"/>
        </w:rPr>
      </w:pPr>
      <w:r w:rsidRPr="00E07AED">
        <w:rPr>
          <w:rFonts w:ascii="Times New Roman" w:hAnsi="Times New Roman"/>
          <w:color w:val="000000"/>
          <w:sz w:val="24"/>
          <w:szCs w:val="24"/>
          <w:lang w:val="ro-RO"/>
        </w:rPr>
        <w:t xml:space="preserve">Sediul: Municipiul Ploiești, Piața Eroilor, nr. 1A, județul Prahova, cod poștal </w:t>
      </w:r>
      <w:r w:rsidRPr="00E07AED">
        <w:rPr>
          <w:rFonts w:ascii="Times New Roman" w:hAnsi="Times New Roman"/>
          <w:sz w:val="24"/>
          <w:szCs w:val="24"/>
          <w:lang w:val="ro-RO"/>
        </w:rPr>
        <w:t>100316</w:t>
      </w:r>
      <w:r w:rsidRPr="00E07AED">
        <w:rPr>
          <w:rFonts w:ascii="Times New Roman" w:hAnsi="Times New Roman"/>
          <w:color w:val="000000"/>
          <w:sz w:val="24"/>
          <w:szCs w:val="24"/>
          <w:lang w:val="ro-RO"/>
        </w:rPr>
        <w:t>, România</w:t>
      </w:r>
    </w:p>
    <w:p w:rsidR="00B20E13" w:rsidRPr="00E07AED" w:rsidRDefault="00B20E13" w:rsidP="00B20E13">
      <w:pPr>
        <w:pStyle w:val="Listparagraf"/>
        <w:autoSpaceDE w:val="0"/>
        <w:autoSpaceDN w:val="0"/>
        <w:adjustRightInd w:val="0"/>
        <w:ind w:left="1080"/>
        <w:jc w:val="both"/>
        <w:rPr>
          <w:rFonts w:ascii="Times New Roman" w:hAnsi="Times New Roman"/>
          <w:color w:val="000000"/>
          <w:sz w:val="24"/>
          <w:szCs w:val="24"/>
          <w:lang w:val="ro-RO"/>
        </w:rPr>
      </w:pPr>
      <w:r>
        <w:rPr>
          <w:rFonts w:ascii="Times New Roman" w:hAnsi="Times New Roman"/>
          <w:color w:val="000000"/>
          <w:sz w:val="24"/>
          <w:szCs w:val="24"/>
          <w:lang w:val="ro-RO"/>
        </w:rPr>
        <w:t xml:space="preserve">Telefon: </w:t>
      </w:r>
      <w:r w:rsidRPr="00E07AED">
        <w:rPr>
          <w:rStyle w:val="Accentuat"/>
          <w:rFonts w:ascii="Times New Roman" w:hAnsi="Times New Roman"/>
          <w:sz w:val="24"/>
          <w:szCs w:val="24"/>
          <w:lang w:val="ro-RO"/>
        </w:rPr>
        <w:t xml:space="preserve">+40/0244/516699 </w:t>
      </w:r>
      <w:r>
        <w:rPr>
          <w:rStyle w:val="Accentuat"/>
          <w:rFonts w:ascii="Times New Roman" w:hAnsi="Times New Roman"/>
          <w:sz w:val="24"/>
          <w:szCs w:val="24"/>
          <w:lang w:val="ro-RO"/>
        </w:rPr>
        <w:t>, +40/0244/595063 – dispecerat, +40/0244/984 - dispecerat</w:t>
      </w:r>
    </w:p>
    <w:p w:rsidR="00B20E13" w:rsidRPr="00E07AED" w:rsidRDefault="00B20E13" w:rsidP="00B20E13">
      <w:pPr>
        <w:pStyle w:val="Listparagraf"/>
        <w:autoSpaceDE w:val="0"/>
        <w:autoSpaceDN w:val="0"/>
        <w:adjustRightInd w:val="0"/>
        <w:ind w:left="1080"/>
        <w:jc w:val="both"/>
        <w:rPr>
          <w:rFonts w:ascii="Times New Roman" w:hAnsi="Times New Roman"/>
          <w:color w:val="000000"/>
          <w:sz w:val="24"/>
          <w:szCs w:val="24"/>
          <w:lang w:val="ro-RO"/>
        </w:rPr>
      </w:pPr>
      <w:r w:rsidRPr="00E07AED">
        <w:rPr>
          <w:rFonts w:ascii="Times New Roman" w:hAnsi="Times New Roman"/>
          <w:color w:val="000000"/>
          <w:sz w:val="24"/>
          <w:szCs w:val="24"/>
          <w:lang w:val="ro-RO"/>
        </w:rPr>
        <w:t xml:space="preserve">Fax: </w:t>
      </w:r>
      <w:r w:rsidRPr="00E07AED">
        <w:rPr>
          <w:rStyle w:val="Accentuat"/>
          <w:rFonts w:ascii="Times New Roman" w:hAnsi="Times New Roman"/>
          <w:sz w:val="24"/>
          <w:szCs w:val="24"/>
          <w:lang w:val="ro-RO"/>
        </w:rPr>
        <w:t>+40/0244/513829</w:t>
      </w:r>
    </w:p>
    <w:p w:rsidR="00B20E13" w:rsidRPr="00E07AED" w:rsidRDefault="00B20E13" w:rsidP="00B20E13">
      <w:pPr>
        <w:pStyle w:val="Listparagraf"/>
        <w:autoSpaceDE w:val="0"/>
        <w:autoSpaceDN w:val="0"/>
        <w:adjustRightInd w:val="0"/>
        <w:ind w:left="1080"/>
        <w:jc w:val="both"/>
        <w:rPr>
          <w:rFonts w:ascii="Times New Roman" w:hAnsi="Times New Roman"/>
          <w:color w:val="0000FF"/>
          <w:sz w:val="24"/>
          <w:szCs w:val="24"/>
          <w:lang w:val="ro-RO"/>
        </w:rPr>
      </w:pPr>
      <w:r w:rsidRPr="00E07AED">
        <w:rPr>
          <w:rFonts w:ascii="Times New Roman" w:hAnsi="Times New Roman"/>
          <w:color w:val="000000"/>
          <w:sz w:val="24"/>
          <w:szCs w:val="24"/>
          <w:lang w:val="ro-RO"/>
        </w:rPr>
        <w:t>E-mail:</w:t>
      </w:r>
      <w:r>
        <w:rPr>
          <w:rFonts w:ascii="Times New Roman" w:hAnsi="Times New Roman"/>
          <w:color w:val="000000"/>
          <w:sz w:val="24"/>
          <w:szCs w:val="24"/>
          <w:lang w:val="ro-RO"/>
        </w:rPr>
        <w:t xml:space="preserve"> </w:t>
      </w:r>
      <w:hyperlink r:id="rId20" w:history="1">
        <w:r w:rsidRPr="00E07AED">
          <w:rPr>
            <w:rStyle w:val="Hyperlink"/>
            <w:sz w:val="24"/>
            <w:szCs w:val="24"/>
            <w:lang w:val="ro-RO"/>
          </w:rPr>
          <w:t>comunicare@ploiesti.ro</w:t>
        </w:r>
      </w:hyperlink>
      <w:r w:rsidRPr="00E07AED">
        <w:rPr>
          <w:rFonts w:ascii="Times New Roman" w:hAnsi="Times New Roman"/>
          <w:color w:val="0000FF"/>
          <w:sz w:val="24"/>
          <w:szCs w:val="24"/>
          <w:lang w:val="ro-RO"/>
        </w:rPr>
        <w:t xml:space="preserve"> </w:t>
      </w:r>
    </w:p>
    <w:p w:rsidR="00B20E13" w:rsidRPr="00E07AED" w:rsidRDefault="00B20E13" w:rsidP="00B20E13">
      <w:pPr>
        <w:pStyle w:val="Listparagraf"/>
        <w:autoSpaceDE w:val="0"/>
        <w:autoSpaceDN w:val="0"/>
        <w:adjustRightInd w:val="0"/>
        <w:ind w:left="1080"/>
        <w:jc w:val="both"/>
        <w:rPr>
          <w:rStyle w:val="Hyperlink"/>
          <w:sz w:val="24"/>
          <w:szCs w:val="24"/>
          <w:lang w:val="ro-RO"/>
        </w:rPr>
      </w:pPr>
      <w:r w:rsidRPr="00E07AED">
        <w:rPr>
          <w:rFonts w:ascii="Times New Roman" w:hAnsi="Times New Roman"/>
          <w:color w:val="000000"/>
          <w:sz w:val="24"/>
          <w:szCs w:val="24"/>
          <w:lang w:val="ro-RO"/>
        </w:rPr>
        <w:t xml:space="preserve">Web: </w:t>
      </w:r>
      <w:hyperlink r:id="rId21" w:history="1">
        <w:r w:rsidRPr="00E07AED">
          <w:rPr>
            <w:rStyle w:val="Hyperlink"/>
            <w:sz w:val="24"/>
            <w:szCs w:val="24"/>
            <w:lang w:val="ro-RO"/>
          </w:rPr>
          <w:t>www.ploiesti.ro</w:t>
        </w:r>
      </w:hyperlink>
      <w:r w:rsidRPr="00E07AED">
        <w:rPr>
          <w:rFonts w:ascii="Times New Roman" w:hAnsi="Times New Roman"/>
          <w:color w:val="000000"/>
          <w:sz w:val="24"/>
          <w:szCs w:val="24"/>
          <w:lang w:val="ro-RO"/>
        </w:rPr>
        <w:t xml:space="preserve"> </w:t>
      </w:r>
      <w:r w:rsidRPr="00E07AED">
        <w:rPr>
          <w:rStyle w:val="Hyperlink"/>
          <w:sz w:val="24"/>
          <w:szCs w:val="24"/>
          <w:lang w:val="ro-RO"/>
        </w:rPr>
        <w:t xml:space="preserve"> </w:t>
      </w:r>
    </w:p>
    <w:p w:rsidR="00B20E13" w:rsidRDefault="00B20E13" w:rsidP="00B20E13">
      <w:pPr>
        <w:pStyle w:val="Listparagraf"/>
        <w:autoSpaceDE w:val="0"/>
        <w:autoSpaceDN w:val="0"/>
        <w:adjustRightInd w:val="0"/>
        <w:ind w:left="1080"/>
        <w:jc w:val="both"/>
        <w:rPr>
          <w:rFonts w:ascii="Times New Roman" w:hAnsi="Times New Roman"/>
          <w:color w:val="000000"/>
          <w:sz w:val="24"/>
          <w:szCs w:val="24"/>
          <w:lang w:val="ro-RO"/>
        </w:rPr>
      </w:pPr>
    </w:p>
    <w:p w:rsidR="00B20E13" w:rsidRDefault="00B20E13" w:rsidP="00B20E13">
      <w:pPr>
        <w:pStyle w:val="Listparagraf"/>
        <w:autoSpaceDE w:val="0"/>
        <w:autoSpaceDN w:val="0"/>
        <w:adjustRightInd w:val="0"/>
        <w:ind w:left="1080"/>
        <w:jc w:val="both"/>
        <w:rPr>
          <w:rFonts w:ascii="Times New Roman" w:hAnsi="Times New Roman"/>
          <w:color w:val="000000"/>
          <w:sz w:val="24"/>
          <w:szCs w:val="24"/>
          <w:lang w:val="ro-RO"/>
        </w:rPr>
      </w:pPr>
    </w:p>
    <w:p w:rsidR="00B20E13" w:rsidRDefault="00B20E13" w:rsidP="00B20E13">
      <w:pPr>
        <w:pStyle w:val="Listparagraf"/>
        <w:autoSpaceDE w:val="0"/>
        <w:autoSpaceDN w:val="0"/>
        <w:adjustRightInd w:val="0"/>
        <w:ind w:left="1080"/>
        <w:jc w:val="both"/>
        <w:rPr>
          <w:rFonts w:ascii="Times New Roman" w:hAnsi="Times New Roman"/>
          <w:color w:val="000000"/>
          <w:sz w:val="24"/>
          <w:szCs w:val="24"/>
          <w:lang w:val="ro-RO"/>
        </w:rPr>
      </w:pPr>
    </w:p>
    <w:p w:rsidR="00B20E13" w:rsidRPr="00E07AED" w:rsidRDefault="00B20E13" w:rsidP="00B20E13">
      <w:pPr>
        <w:pStyle w:val="Listparagraf"/>
        <w:autoSpaceDE w:val="0"/>
        <w:autoSpaceDN w:val="0"/>
        <w:adjustRightInd w:val="0"/>
        <w:ind w:left="1080"/>
        <w:jc w:val="both"/>
        <w:rPr>
          <w:rFonts w:ascii="Times New Roman" w:hAnsi="Times New Roman"/>
          <w:color w:val="000000"/>
          <w:sz w:val="24"/>
          <w:szCs w:val="24"/>
          <w:lang w:val="ro-RO"/>
        </w:rPr>
      </w:pPr>
    </w:p>
    <w:p w:rsidR="00B20E13" w:rsidRPr="00E07AED" w:rsidRDefault="00B20E13" w:rsidP="00B20E13">
      <w:pPr>
        <w:pStyle w:val="Listparagraf"/>
        <w:autoSpaceDE w:val="0"/>
        <w:autoSpaceDN w:val="0"/>
        <w:adjustRightInd w:val="0"/>
        <w:ind w:left="1080"/>
        <w:jc w:val="both"/>
        <w:rPr>
          <w:rFonts w:ascii="Times New Roman" w:hAnsi="Times New Roman"/>
          <w:color w:val="000000"/>
          <w:sz w:val="24"/>
          <w:szCs w:val="24"/>
          <w:lang w:val="ro-RO"/>
        </w:rPr>
      </w:pPr>
    </w:p>
    <w:p w:rsidR="00B20E13" w:rsidRDefault="00B20E13" w:rsidP="00B20E13">
      <w:pPr>
        <w:pStyle w:val="Listparagraf"/>
        <w:numPr>
          <w:ilvl w:val="0"/>
          <w:numId w:val="2"/>
        </w:numPr>
        <w:autoSpaceDE w:val="0"/>
        <w:autoSpaceDN w:val="0"/>
        <w:adjustRightInd w:val="0"/>
        <w:jc w:val="both"/>
        <w:rPr>
          <w:rFonts w:ascii="Times New Roman" w:hAnsi="Times New Roman"/>
          <w:color w:val="000000"/>
          <w:sz w:val="24"/>
          <w:szCs w:val="24"/>
          <w:lang w:val="ro-RO"/>
        </w:rPr>
      </w:pPr>
      <w:r w:rsidRPr="00E07AED">
        <w:rPr>
          <w:rFonts w:ascii="Times New Roman" w:hAnsi="Times New Roman"/>
          <w:color w:val="000000"/>
          <w:sz w:val="24"/>
          <w:szCs w:val="24"/>
          <w:lang w:val="ro-RO"/>
        </w:rPr>
        <w:lastRenderedPageBreak/>
        <w:t>Program de funcționare</w:t>
      </w:r>
    </w:p>
    <w:p w:rsidR="00B20E13" w:rsidRPr="00E07AED" w:rsidRDefault="00B20E13" w:rsidP="00B20E13">
      <w:pPr>
        <w:pStyle w:val="Listparagraf"/>
        <w:autoSpaceDE w:val="0"/>
        <w:autoSpaceDN w:val="0"/>
        <w:adjustRightInd w:val="0"/>
        <w:jc w:val="both"/>
        <w:rPr>
          <w:rFonts w:ascii="Times New Roman" w:hAnsi="Times New Roman"/>
          <w:color w:val="0000FF"/>
          <w:sz w:val="24"/>
          <w:szCs w:val="24"/>
          <w:lang w:val="ro-RO"/>
        </w:rPr>
      </w:pPr>
      <w:r w:rsidRPr="00E07AED">
        <w:rPr>
          <w:rFonts w:ascii="Times New Roman" w:hAnsi="Times New Roman"/>
          <w:sz w:val="24"/>
          <w:szCs w:val="24"/>
          <w:lang w:val="ro-RO"/>
        </w:rPr>
        <w:t>Accesați aici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informațiilor referitoare la </w:t>
      </w:r>
      <w:r w:rsidRPr="00E07AED">
        <w:rPr>
          <w:rFonts w:ascii="Times New Roman" w:hAnsi="Times New Roman"/>
          <w:b/>
          <w:bCs/>
          <w:i/>
          <w:iCs/>
          <w:sz w:val="24"/>
          <w:szCs w:val="24"/>
          <w:lang w:val="ro-RO"/>
        </w:rPr>
        <w:t>organizarea Primăriei municipiului Ploiești, date de contact, program de lucru cu publicul</w:t>
      </w:r>
      <w:r w:rsidRPr="00E07AED">
        <w:rPr>
          <w:rFonts w:ascii="Times New Roman" w:hAnsi="Times New Roman"/>
          <w:sz w:val="24"/>
          <w:szCs w:val="24"/>
          <w:lang w:val="ro-RO"/>
        </w:rPr>
        <w:t xml:space="preserve"> </w:t>
      </w:r>
      <w:r w:rsidRPr="00E07AED">
        <w:rPr>
          <w:rStyle w:val="Hyperlink"/>
          <w:rFonts w:ascii="Times New Roman" w:hAnsi="Times New Roman"/>
          <w:sz w:val="24"/>
          <w:szCs w:val="24"/>
          <w:lang w:val="ro-RO"/>
        </w:rPr>
        <w:t>http://www.ploiesti.ro/structura.php</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Audiențe</w:t>
      </w:r>
    </w:p>
    <w:p w:rsidR="00B20E13" w:rsidRPr="00E07AED" w:rsidRDefault="00B20E13" w:rsidP="00B20E13">
      <w:pPr>
        <w:pStyle w:val="Frspaiere"/>
        <w:ind w:left="720"/>
        <w:jc w:val="both"/>
        <w:rPr>
          <w:rFonts w:ascii="Times New Roman" w:hAnsi="Times New Roman"/>
          <w:sz w:val="24"/>
          <w:szCs w:val="24"/>
          <w:lang w:val="ro-RO"/>
        </w:rPr>
      </w:pP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 xml:space="preserve">La nivelul Municipiului Ploiești, audiențele sunt susținute în funcție de agenda </w:t>
      </w:r>
      <w:r>
        <w:rPr>
          <w:rFonts w:ascii="Times New Roman" w:hAnsi="Times New Roman"/>
          <w:sz w:val="24"/>
          <w:szCs w:val="24"/>
          <w:lang w:val="ro-RO"/>
        </w:rPr>
        <w:t xml:space="preserve">de lucru a </w:t>
      </w:r>
      <w:r w:rsidRPr="00E07AED">
        <w:rPr>
          <w:rFonts w:ascii="Times New Roman" w:hAnsi="Times New Roman"/>
          <w:sz w:val="24"/>
          <w:szCs w:val="24"/>
          <w:lang w:val="ro-RO"/>
        </w:rPr>
        <w:t>conducerii instituției.</w:t>
      </w: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 xml:space="preserve">Înscrierea pentru audiență se face pe bază de </w:t>
      </w:r>
      <w:r w:rsidRPr="007B0CD6">
        <w:rPr>
          <w:rFonts w:ascii="Times New Roman" w:hAnsi="Times New Roman"/>
          <w:b/>
          <w:sz w:val="24"/>
          <w:szCs w:val="24"/>
          <w:lang w:val="ro-RO"/>
        </w:rPr>
        <w:t>cerere scrisă, depusă la Registratura instituției</w:t>
      </w:r>
      <w:r w:rsidRPr="00E07AED">
        <w:rPr>
          <w:rFonts w:ascii="Times New Roman" w:hAnsi="Times New Roman"/>
          <w:sz w:val="24"/>
          <w:szCs w:val="24"/>
          <w:lang w:val="ro-RO"/>
        </w:rPr>
        <w:t xml:space="preserve"> sau prin intermediul </w:t>
      </w:r>
      <w:r w:rsidRPr="007B0CD6">
        <w:rPr>
          <w:rFonts w:ascii="Times New Roman" w:hAnsi="Times New Roman"/>
          <w:b/>
          <w:sz w:val="24"/>
          <w:szCs w:val="24"/>
          <w:lang w:val="ro-RO"/>
        </w:rPr>
        <w:t>formularului online de audiențe</w:t>
      </w:r>
      <w:r w:rsidRPr="00E07AED">
        <w:rPr>
          <w:rFonts w:ascii="Times New Roman" w:hAnsi="Times New Roman"/>
          <w:sz w:val="24"/>
          <w:szCs w:val="24"/>
          <w:lang w:val="ro-RO"/>
        </w:rPr>
        <w:t xml:space="preserve">, care se regăsește în format electronic pe pagina de internet a municipalității </w:t>
      </w:r>
      <w:hyperlink r:id="rId22" w:history="1">
        <w:r w:rsidRPr="00E62ACC">
          <w:rPr>
            <w:rStyle w:val="Hyperlink"/>
            <w:rFonts w:ascii="Times New Roman" w:hAnsi="Times New Roman"/>
            <w:sz w:val="24"/>
            <w:szCs w:val="24"/>
            <w:lang w:val="ro-RO"/>
          </w:rPr>
          <w:t>www.ploiesti.ro</w:t>
        </w:r>
      </w:hyperlink>
      <w:r w:rsidRPr="00E07AED">
        <w:rPr>
          <w:rFonts w:ascii="Times New Roman" w:hAnsi="Times New Roman"/>
          <w:sz w:val="24"/>
          <w:szCs w:val="24"/>
          <w:lang w:val="ro-RO"/>
        </w:rPr>
        <w:t xml:space="preserve"> la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w:t>
      </w:r>
      <w:hyperlink r:id="rId23" w:history="1">
        <w:r w:rsidRPr="00E07AED">
          <w:rPr>
            <w:rStyle w:val="Hyperlink"/>
            <w:rFonts w:ascii="Times New Roman" w:hAnsi="Times New Roman"/>
            <w:sz w:val="24"/>
            <w:szCs w:val="24"/>
            <w:lang w:val="ro-RO"/>
          </w:rPr>
          <w:t>http://www.ploiesti.ro/audiente.php</w:t>
        </w:r>
      </w:hyperlink>
      <w:r w:rsidRPr="00E07AED">
        <w:rPr>
          <w:rStyle w:val="Hyperlink"/>
          <w:rFonts w:ascii="Times New Roman" w:hAnsi="Times New Roman"/>
          <w:sz w:val="24"/>
          <w:szCs w:val="24"/>
          <w:lang w:val="ro-RO"/>
        </w:rPr>
        <w:t>.</w:t>
      </w:r>
      <w:r w:rsidRPr="00E07AED">
        <w:rPr>
          <w:rStyle w:val="Hyperlink"/>
          <w:rFonts w:ascii="Times New Roman" w:hAnsi="Times New Roman"/>
          <w:sz w:val="24"/>
          <w:szCs w:val="24"/>
          <w:u w:val="none"/>
          <w:lang w:val="ro-RO"/>
        </w:rPr>
        <w:t xml:space="preserve">, </w:t>
      </w:r>
      <w:r w:rsidRPr="00E07AED">
        <w:rPr>
          <w:rStyle w:val="Hyperlink"/>
          <w:rFonts w:ascii="Times New Roman" w:hAnsi="Times New Roman"/>
          <w:color w:val="auto"/>
          <w:sz w:val="24"/>
          <w:szCs w:val="24"/>
          <w:u w:val="none"/>
          <w:lang w:val="ro-RO"/>
        </w:rPr>
        <w:t xml:space="preserve">respectiv prin poșta electronică, la adresele oficiale de e-mail a instituției </w:t>
      </w:r>
      <w:hyperlink r:id="rId24" w:history="1">
        <w:r w:rsidRPr="00E07AED">
          <w:rPr>
            <w:rStyle w:val="Hyperlink"/>
            <w:rFonts w:ascii="Times New Roman" w:hAnsi="Times New Roman"/>
            <w:sz w:val="24"/>
            <w:szCs w:val="24"/>
            <w:lang w:val="ro-RO"/>
          </w:rPr>
          <w:t>comunicare@ploiesti.ro</w:t>
        </w:r>
      </w:hyperlink>
      <w:r w:rsidRPr="00E07AED">
        <w:rPr>
          <w:rStyle w:val="Hyperlink"/>
          <w:rFonts w:ascii="Times New Roman" w:hAnsi="Times New Roman"/>
          <w:sz w:val="24"/>
          <w:szCs w:val="24"/>
          <w:u w:val="none"/>
          <w:lang w:val="ro-RO"/>
        </w:rPr>
        <w:t xml:space="preserve"> </w:t>
      </w:r>
      <w:r w:rsidRPr="00E07AED">
        <w:rPr>
          <w:rStyle w:val="Hyperlink"/>
          <w:rFonts w:ascii="Times New Roman" w:hAnsi="Times New Roman"/>
          <w:color w:val="auto"/>
          <w:sz w:val="24"/>
          <w:szCs w:val="24"/>
          <w:u w:val="none"/>
          <w:lang w:val="ro-RO"/>
        </w:rPr>
        <w:t>sau</w:t>
      </w:r>
      <w:r w:rsidRPr="00E07AED">
        <w:rPr>
          <w:rStyle w:val="Hyperlink"/>
          <w:rFonts w:ascii="Times New Roman" w:hAnsi="Times New Roman"/>
          <w:sz w:val="24"/>
          <w:szCs w:val="24"/>
          <w:u w:val="none"/>
          <w:lang w:val="ro-RO"/>
        </w:rPr>
        <w:t xml:space="preserve"> </w:t>
      </w:r>
      <w:hyperlink r:id="rId25" w:history="1">
        <w:r w:rsidRPr="00E07AED">
          <w:rPr>
            <w:rStyle w:val="Hyperlink"/>
            <w:rFonts w:ascii="Times New Roman" w:hAnsi="Times New Roman"/>
            <w:sz w:val="24"/>
            <w:szCs w:val="24"/>
            <w:lang w:val="ro-RO"/>
          </w:rPr>
          <w:t>registratura@ploiesti.ro</w:t>
        </w:r>
      </w:hyperlink>
      <w:r w:rsidRPr="00E07AED">
        <w:rPr>
          <w:rStyle w:val="Hyperlink"/>
          <w:rFonts w:ascii="Times New Roman" w:hAnsi="Times New Roman"/>
          <w:sz w:val="24"/>
          <w:szCs w:val="24"/>
          <w:u w:val="none"/>
          <w:lang w:val="ro-RO"/>
        </w:rPr>
        <w:t xml:space="preserve"> </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Sursele financiare, bugetul si bilanțul contabil</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Frspaiere"/>
        <w:ind w:left="720"/>
        <w:jc w:val="both"/>
        <w:rPr>
          <w:rFonts w:ascii="Times New Roman" w:hAnsi="Times New Roman"/>
          <w:i/>
          <w:sz w:val="24"/>
          <w:szCs w:val="24"/>
          <w:lang w:val="ro-RO"/>
        </w:rPr>
      </w:pPr>
      <w:r w:rsidRPr="00E07AED">
        <w:rPr>
          <w:rFonts w:ascii="Times New Roman" w:hAnsi="Times New Roman"/>
          <w:color w:val="000000"/>
          <w:sz w:val="24"/>
          <w:szCs w:val="24"/>
          <w:lang w:val="ro-RO"/>
        </w:rPr>
        <w:t>Bugetele anuale și bilanțurile contabile sunt disponibile pe site-ul</w:t>
      </w:r>
      <w:r w:rsidRPr="00E07AED">
        <w:rPr>
          <w:rFonts w:ascii="Times New Roman" w:hAnsi="Times New Roman"/>
          <w:sz w:val="24"/>
          <w:szCs w:val="24"/>
          <w:lang w:val="ro-RO"/>
        </w:rPr>
        <w:t xml:space="preserve"> municipalității, la </w:t>
      </w:r>
      <w:r w:rsidRPr="00E07AED">
        <w:rPr>
          <w:rFonts w:ascii="Times New Roman" w:hAnsi="Times New Roman"/>
          <w:i/>
          <w:sz w:val="24"/>
          <w:szCs w:val="24"/>
          <w:lang w:val="ro-RO"/>
        </w:rPr>
        <w:t>secțiunea Informații Publice / Situații financiare.</w:t>
      </w:r>
    </w:p>
    <w:p w:rsidR="00B20E13" w:rsidRPr="00E07AED" w:rsidRDefault="00B20E13" w:rsidP="00B20E13">
      <w:pPr>
        <w:pStyle w:val="Frspaiere"/>
        <w:ind w:left="720"/>
        <w:jc w:val="both"/>
        <w:rPr>
          <w:rFonts w:ascii="Times New Roman" w:hAnsi="Times New Roman"/>
          <w:sz w:val="24"/>
          <w:szCs w:val="24"/>
          <w:lang w:val="ro-RO"/>
        </w:rPr>
      </w:pPr>
      <w:r w:rsidRPr="00E07AED">
        <w:rPr>
          <w:rFonts w:ascii="Times New Roman" w:hAnsi="Times New Roman"/>
          <w:sz w:val="24"/>
          <w:szCs w:val="24"/>
          <w:lang w:val="ro-RO"/>
        </w:rPr>
        <w:t>Accesați aici link-</w:t>
      </w:r>
      <w:proofErr w:type="spellStart"/>
      <w:r w:rsidRPr="00E07AED">
        <w:rPr>
          <w:rFonts w:ascii="Times New Roman" w:hAnsi="Times New Roman"/>
          <w:sz w:val="24"/>
          <w:szCs w:val="24"/>
          <w:lang w:val="ro-RO"/>
        </w:rPr>
        <w:t>ul</w:t>
      </w:r>
      <w:proofErr w:type="spellEnd"/>
      <w:r w:rsidRPr="00E07AED">
        <w:rPr>
          <w:rFonts w:ascii="Times New Roman" w:hAnsi="Times New Roman"/>
          <w:sz w:val="24"/>
          <w:szCs w:val="24"/>
          <w:lang w:val="ro-RO"/>
        </w:rPr>
        <w:t xml:space="preserve"> pentru vizualizarea informațiilor referitoare la </w:t>
      </w:r>
      <w:r w:rsidRPr="00E07AED">
        <w:rPr>
          <w:rFonts w:ascii="Times New Roman" w:hAnsi="Times New Roman"/>
          <w:b/>
          <w:i/>
          <w:sz w:val="24"/>
          <w:szCs w:val="24"/>
          <w:lang w:val="ro-RO"/>
        </w:rPr>
        <w:t>sursele financiare, bugetul și bilanțul local</w:t>
      </w:r>
      <w:r w:rsidRPr="00E07AED">
        <w:rPr>
          <w:rFonts w:ascii="Times New Roman" w:hAnsi="Times New Roman"/>
          <w:sz w:val="24"/>
          <w:szCs w:val="24"/>
          <w:lang w:val="ro-RO"/>
        </w:rPr>
        <w:t xml:space="preserve">  </w:t>
      </w:r>
      <w:hyperlink r:id="rId26" w:history="1">
        <w:r w:rsidRPr="00E07AED">
          <w:rPr>
            <w:rStyle w:val="Hyperlink"/>
            <w:rFonts w:ascii="Times New Roman" w:hAnsi="Times New Roman"/>
            <w:sz w:val="24"/>
            <w:szCs w:val="24"/>
            <w:lang w:val="ro-RO"/>
          </w:rPr>
          <w:t>http://www.ploiesti.ro/informatii%20financiare.php</w:t>
        </w:r>
      </w:hyperlink>
      <w:r w:rsidRPr="00E07AED">
        <w:rPr>
          <w:rStyle w:val="Hyperlink"/>
          <w:rFonts w:ascii="Times New Roman" w:hAnsi="Times New Roman"/>
          <w:sz w:val="24"/>
          <w:szCs w:val="24"/>
          <w:lang w:val="ro-RO"/>
        </w:rPr>
        <w:t xml:space="preserve"> </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Programele și strategiile proprii</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Frspaiere"/>
        <w:numPr>
          <w:ilvl w:val="0"/>
          <w:numId w:val="5"/>
        </w:numPr>
        <w:jc w:val="both"/>
        <w:rPr>
          <w:rFonts w:ascii="Times New Roman" w:hAnsi="Times New Roman"/>
          <w:sz w:val="24"/>
          <w:szCs w:val="24"/>
          <w:lang w:val="ro-RO"/>
        </w:rPr>
      </w:pPr>
      <w:r w:rsidRPr="00E07AED">
        <w:rPr>
          <w:rFonts w:ascii="Times New Roman" w:hAnsi="Times New Roman"/>
          <w:sz w:val="24"/>
          <w:szCs w:val="24"/>
          <w:lang w:val="ro-RO"/>
        </w:rPr>
        <w:t>Programe și strategii</w:t>
      </w:r>
    </w:p>
    <w:p w:rsidR="008E3530" w:rsidRDefault="008E3530" w:rsidP="00B20E13">
      <w:pPr>
        <w:pStyle w:val="Frspaiere"/>
        <w:ind w:left="1800"/>
        <w:jc w:val="both"/>
        <w:rPr>
          <w:rStyle w:val="Hyperlink"/>
          <w:rFonts w:ascii="Times New Roman" w:hAnsi="Times New Roman"/>
          <w:sz w:val="24"/>
          <w:szCs w:val="24"/>
          <w:lang w:val="ro-RO"/>
        </w:rPr>
      </w:pPr>
      <w:r w:rsidRPr="008E3530">
        <w:rPr>
          <w:rStyle w:val="Hyperlink"/>
          <w:rFonts w:ascii="Times New Roman" w:hAnsi="Times New Roman"/>
          <w:sz w:val="24"/>
          <w:szCs w:val="24"/>
          <w:lang w:val="ro-RO"/>
        </w:rPr>
        <w:t>http://www.ploiesti.ro/SIDU2027.pdf</w:t>
      </w:r>
    </w:p>
    <w:p w:rsidR="00B20E13" w:rsidRPr="00E07AED" w:rsidRDefault="00B20E13" w:rsidP="00B20E13">
      <w:pPr>
        <w:pStyle w:val="Frspaiere"/>
        <w:ind w:left="1800"/>
        <w:jc w:val="both"/>
        <w:rPr>
          <w:rFonts w:ascii="Times New Roman" w:hAnsi="Times New Roman"/>
          <w:sz w:val="24"/>
          <w:szCs w:val="24"/>
          <w:lang w:val="ro-RO"/>
        </w:rPr>
      </w:pPr>
      <w:hyperlink r:id="rId27" w:history="1">
        <w:r w:rsidRPr="00E07AED">
          <w:rPr>
            <w:rStyle w:val="Hyperlink"/>
            <w:rFonts w:ascii="Times New Roman" w:hAnsi="Times New Roman"/>
            <w:sz w:val="24"/>
            <w:szCs w:val="24"/>
            <w:lang w:val="ro-RO"/>
          </w:rPr>
          <w:t>http://www.ploiesti.ro/programesistrategii.php</w:t>
        </w:r>
      </w:hyperlink>
      <w:r w:rsidRPr="00E07AED">
        <w:rPr>
          <w:rFonts w:ascii="Times New Roman" w:hAnsi="Times New Roman"/>
          <w:sz w:val="24"/>
          <w:szCs w:val="24"/>
          <w:lang w:val="ro-RO"/>
        </w:rPr>
        <w:t xml:space="preserve"> </w:t>
      </w:r>
    </w:p>
    <w:p w:rsidR="00B20E13" w:rsidRPr="00E07AED" w:rsidRDefault="00B20E13" w:rsidP="00B20E13">
      <w:pPr>
        <w:pStyle w:val="Frspaiere"/>
        <w:ind w:left="1800"/>
        <w:jc w:val="both"/>
        <w:rPr>
          <w:rFonts w:ascii="Times New Roman" w:hAnsi="Times New Roman"/>
          <w:sz w:val="24"/>
          <w:szCs w:val="24"/>
          <w:lang w:val="ro-RO"/>
        </w:rPr>
      </w:pPr>
    </w:p>
    <w:p w:rsidR="00B20E13" w:rsidRPr="00E07AED" w:rsidRDefault="00B20E13" w:rsidP="00B20E13">
      <w:pPr>
        <w:pStyle w:val="Frspaiere"/>
        <w:numPr>
          <w:ilvl w:val="0"/>
          <w:numId w:val="5"/>
        </w:numPr>
        <w:jc w:val="both"/>
        <w:rPr>
          <w:rFonts w:ascii="Times New Roman" w:hAnsi="Times New Roman"/>
          <w:sz w:val="24"/>
          <w:szCs w:val="24"/>
          <w:lang w:val="ro-RO"/>
        </w:rPr>
      </w:pPr>
      <w:r w:rsidRPr="00E07AED">
        <w:rPr>
          <w:rFonts w:ascii="Times New Roman" w:hAnsi="Times New Roman"/>
          <w:sz w:val="24"/>
          <w:szCs w:val="24"/>
          <w:lang w:val="ro-RO"/>
        </w:rPr>
        <w:t xml:space="preserve">Planul de Mobilitate Urbană Durabilă pentru Polul de Creștere Ploiești - </w:t>
      </w:r>
      <w:hyperlink r:id="rId28" w:history="1">
        <w:r w:rsidRPr="001B0912">
          <w:rPr>
            <w:rStyle w:val="Hyperlink"/>
            <w:rFonts w:ascii="Times New Roman" w:hAnsi="Times New Roman"/>
            <w:sz w:val="24"/>
            <w:szCs w:val="24"/>
            <w:lang w:val="ro-RO"/>
          </w:rPr>
          <w:t>http://www.ploiesti.ro/index.php#</w:t>
        </w:r>
      </w:hyperlink>
      <w:r w:rsidRPr="00E07AED">
        <w:rPr>
          <w:rFonts w:ascii="Times New Roman" w:hAnsi="Times New Roman"/>
          <w:sz w:val="24"/>
          <w:szCs w:val="24"/>
          <w:lang w:val="ro-RO"/>
        </w:rPr>
        <w:t xml:space="preserve"> </w:t>
      </w:r>
    </w:p>
    <w:p w:rsidR="00B20E13" w:rsidRPr="00E07AED" w:rsidRDefault="00B20E13" w:rsidP="00B20E13">
      <w:pPr>
        <w:pStyle w:val="Listparagraf"/>
        <w:ind w:left="1080"/>
        <w:jc w:val="both"/>
        <w:rPr>
          <w:rFonts w:ascii="Times New Roman" w:hAnsi="Times New Roman"/>
          <w:sz w:val="24"/>
          <w:szCs w:val="24"/>
          <w:lang w:val="ro-RO"/>
        </w:rPr>
      </w:pPr>
    </w:p>
    <w:p w:rsidR="00B20E13" w:rsidRPr="00E07AED" w:rsidRDefault="00B20E13" w:rsidP="00B20E13">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Lista cuprinzând documentele de interes public</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Titlu2"/>
        <w:jc w:val="both"/>
        <w:rPr>
          <w:b w:val="0"/>
          <w:sz w:val="24"/>
          <w:szCs w:val="24"/>
          <w:lang w:val="ro-RO"/>
        </w:rPr>
      </w:pPr>
      <w:r w:rsidRPr="00E07AED">
        <w:rPr>
          <w:b w:val="0"/>
          <w:sz w:val="24"/>
          <w:szCs w:val="24"/>
          <w:lang w:val="ro-RO"/>
        </w:rPr>
        <w:t xml:space="preserve">Lista cuprinzând documentele de interes public este prevăzută în </w:t>
      </w:r>
      <w:r w:rsidRPr="00E07AED">
        <w:rPr>
          <w:b w:val="0"/>
          <w:i/>
          <w:sz w:val="24"/>
          <w:szCs w:val="24"/>
          <w:lang w:val="ro-RO"/>
        </w:rPr>
        <w:t xml:space="preserve">Hotărârea Consiliului Local al municipiului Ploiești nr. 166/2003 privind stabilirea unor măsuri pentru asigurarea liberului acces la informațiile de interes public, </w:t>
      </w:r>
      <w:r w:rsidRPr="00E07AED">
        <w:rPr>
          <w:b w:val="0"/>
          <w:sz w:val="24"/>
          <w:szCs w:val="24"/>
          <w:lang w:val="ro-RO"/>
        </w:rPr>
        <w:t xml:space="preserve"> document ce poate fi consultat pe pagina de internet a municipalității la următorul link: </w:t>
      </w:r>
    </w:p>
    <w:p w:rsidR="00B20E13" w:rsidRPr="00E07AED" w:rsidRDefault="00B20E13" w:rsidP="00B20E13">
      <w:pPr>
        <w:pStyle w:val="Titlu2"/>
        <w:jc w:val="both"/>
        <w:rPr>
          <w:b w:val="0"/>
          <w:sz w:val="24"/>
          <w:szCs w:val="24"/>
          <w:lang w:val="ro-RO"/>
        </w:rPr>
      </w:pPr>
      <w:hyperlink r:id="rId29" w:history="1">
        <w:r w:rsidRPr="00E07AED">
          <w:rPr>
            <w:rStyle w:val="Hyperlink"/>
            <w:b w:val="0"/>
            <w:sz w:val="24"/>
            <w:szCs w:val="24"/>
            <w:lang w:val="ro-RO"/>
          </w:rPr>
          <w:t>http://www.ploiesti.ro/Hotarari/08%20(30%20iulie%202003)/166%20liberul%20acces.htm</w:t>
        </w:r>
      </w:hyperlink>
      <w:r w:rsidRPr="00E07AED">
        <w:rPr>
          <w:b w:val="0"/>
          <w:sz w:val="24"/>
          <w:szCs w:val="24"/>
          <w:lang w:val="ro-RO"/>
        </w:rPr>
        <w:t xml:space="preserve"> </w:t>
      </w:r>
    </w:p>
    <w:p w:rsidR="00B20E13" w:rsidRPr="00E07AED" w:rsidRDefault="00B20E13" w:rsidP="00B20E13">
      <w:pPr>
        <w:pStyle w:val="Frspaiere"/>
        <w:ind w:left="720"/>
        <w:jc w:val="both"/>
        <w:rPr>
          <w:rFonts w:ascii="Times New Roman" w:hAnsi="Times New Roman"/>
          <w:sz w:val="24"/>
          <w:szCs w:val="24"/>
          <w:lang w:val="ro-RO"/>
        </w:rPr>
      </w:pPr>
    </w:p>
    <w:p w:rsidR="00B20E13" w:rsidRPr="00E07AED" w:rsidRDefault="00B20E13" w:rsidP="00B20E13">
      <w:pPr>
        <w:pStyle w:val="Frspaiere"/>
        <w:ind w:left="720"/>
        <w:jc w:val="both"/>
        <w:rPr>
          <w:rFonts w:ascii="Times New Roman" w:hAnsi="Times New Roman"/>
          <w:sz w:val="24"/>
          <w:szCs w:val="24"/>
          <w:u w:val="single"/>
          <w:lang w:val="ro-RO"/>
        </w:rPr>
      </w:pPr>
      <w:r w:rsidRPr="00E07AED">
        <w:rPr>
          <w:rFonts w:ascii="Times New Roman" w:hAnsi="Times New Roman"/>
          <w:sz w:val="24"/>
          <w:szCs w:val="24"/>
          <w:u w:val="single"/>
          <w:lang w:val="ro-RO"/>
        </w:rPr>
        <w:t>Lista cuprinzând documentele de interes public:</w:t>
      </w:r>
    </w:p>
    <w:p w:rsidR="00B20E13" w:rsidRPr="00E07AED" w:rsidRDefault="00B20E13" w:rsidP="00B20E13">
      <w:pPr>
        <w:pStyle w:val="Frspaiere"/>
        <w:ind w:left="720"/>
        <w:jc w:val="both"/>
        <w:rPr>
          <w:rFonts w:ascii="Times New Roman" w:hAnsi="Times New Roman"/>
          <w:sz w:val="24"/>
          <w:szCs w:val="24"/>
          <w:u w:val="single"/>
          <w:lang w:val="ro-RO"/>
        </w:rPr>
      </w:pPr>
    </w:p>
    <w:p w:rsidR="00B20E13" w:rsidRPr="00E07AED" w:rsidRDefault="00B20E13" w:rsidP="00B20E13">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actele normative care reglementează organizarea și funcționarea consiliului local, instituția primarului și a primăriei;</w:t>
      </w:r>
    </w:p>
    <w:p w:rsidR="00B20E13" w:rsidRPr="00E07AED" w:rsidRDefault="00B20E13" w:rsidP="00B20E13">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structura organizatorică a consiliului local și a aparatului propriu și permanent al acestuia, atribuțiile structurilor funcționale ale aparatului propriu și permanent, programul de audiențe ale comisiilor consiliului local, al primarului, viceprimarilor și secretarului municipiului Ploiesti, programul de funcționare al structurilor funcționale ale aparatului propriu;</w:t>
      </w:r>
    </w:p>
    <w:p w:rsidR="00B20E13" w:rsidRPr="00E07AED" w:rsidRDefault="00B20E13" w:rsidP="00B20E13">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numele și prenumele persoanelor din conducerea Primăriei municipiului Ploiești, precum și a funcționarului responsabil cu difuzarea informațiilor publice, desemnat prin dispoziția primarului;</w:t>
      </w:r>
    </w:p>
    <w:p w:rsidR="00B20E13" w:rsidRPr="00E07AED" w:rsidRDefault="00B20E13" w:rsidP="00B20E13">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coordonatele de contact ale consiliului local și Primăriei municipiului Ploiești, respectiv: denumirea, sediul, numerele de telefon, fax, adresa de e-mail și adresa paginii de internet;</w:t>
      </w:r>
    </w:p>
    <w:p w:rsidR="00B20E13" w:rsidRPr="00E07AED" w:rsidRDefault="00B20E13" w:rsidP="00B20E13">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sursele financiare, bugetul și bilanțul contabil;</w:t>
      </w:r>
    </w:p>
    <w:p w:rsidR="00B20E13" w:rsidRPr="00E07AED" w:rsidRDefault="00B20E13" w:rsidP="00B20E13">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programele și strategiile autorității publice locale;</w:t>
      </w:r>
    </w:p>
    <w:p w:rsidR="00B20E13" w:rsidRPr="00E07AED" w:rsidRDefault="00B20E13" w:rsidP="00B20E13">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lastRenderedPageBreak/>
        <w:t>lista cuprinzând documentele de interes public, produse și/sau gestionate, altele decât cele puse la dispoziție, din oficiu, anexă la prezenta hotărâre;</w:t>
      </w:r>
    </w:p>
    <w:p w:rsidR="00B20E13" w:rsidRPr="00E07AED" w:rsidRDefault="00B20E13" w:rsidP="00B20E13">
      <w:pPr>
        <w:pStyle w:val="Listparagraf"/>
        <w:numPr>
          <w:ilvl w:val="0"/>
          <w:numId w:val="3"/>
        </w:numPr>
        <w:tabs>
          <w:tab w:val="left" w:pos="90"/>
        </w:tabs>
        <w:spacing w:after="80"/>
        <w:jc w:val="both"/>
        <w:rPr>
          <w:rFonts w:ascii="Times New Roman" w:hAnsi="Times New Roman"/>
          <w:sz w:val="24"/>
          <w:szCs w:val="24"/>
          <w:lang w:val="ro-RO"/>
        </w:rPr>
      </w:pPr>
      <w:r w:rsidRPr="00E07AED">
        <w:rPr>
          <w:rFonts w:ascii="Times New Roman" w:hAnsi="Times New Roman"/>
          <w:sz w:val="24"/>
          <w:szCs w:val="24"/>
          <w:lang w:val="ro-RO"/>
        </w:rPr>
        <w:t>modalitățile de contestare a hotărârilor consiliului local și a dispozițiilor primarului, în situația în care persoana se consideră vătămată în privința dreptului de acces la informațiile de interes public solicitate.</w:t>
      </w: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Lista cuprinzând categoriile de documente produse si/sau gestionate, potrivit legii</w:t>
      </w:r>
    </w:p>
    <w:p w:rsidR="00B20E13" w:rsidRPr="00E07AED" w:rsidRDefault="00B20E13" w:rsidP="00B20E13">
      <w:pPr>
        <w:pStyle w:val="Listparagraf"/>
        <w:tabs>
          <w:tab w:val="left" w:pos="90"/>
        </w:tabs>
        <w:jc w:val="both"/>
        <w:rPr>
          <w:rFonts w:ascii="Times New Roman" w:hAnsi="Times New Roman"/>
          <w:sz w:val="24"/>
          <w:szCs w:val="24"/>
          <w:lang w:val="ro-RO"/>
        </w:rPr>
      </w:pPr>
    </w:p>
    <w:p w:rsidR="00B20E13" w:rsidRPr="00E07AED" w:rsidRDefault="00B20E13" w:rsidP="00B20E13">
      <w:pPr>
        <w:pStyle w:val="Titlu2"/>
        <w:jc w:val="both"/>
        <w:rPr>
          <w:b w:val="0"/>
          <w:sz w:val="24"/>
          <w:szCs w:val="24"/>
          <w:lang w:val="ro-RO"/>
        </w:rPr>
      </w:pPr>
      <w:r w:rsidRPr="00E07AED">
        <w:rPr>
          <w:b w:val="0"/>
          <w:sz w:val="24"/>
          <w:szCs w:val="24"/>
          <w:lang w:val="ro-RO"/>
        </w:rPr>
        <w:t xml:space="preserve">Lista cuprinzând documentele de interes public, produse si/sau gestionate, altele decât cele puse la dispoziție, din oficiu este aprobată prin </w:t>
      </w:r>
      <w:r w:rsidRPr="00E07AED">
        <w:rPr>
          <w:b w:val="0"/>
          <w:i/>
          <w:sz w:val="24"/>
          <w:szCs w:val="24"/>
          <w:lang w:val="ro-RO"/>
        </w:rPr>
        <w:t xml:space="preserve">Hotărârea Consiliului Local al municipiului Ploiești nr. 166/2003 privind stabilirea unor măsuri pentru asigurarea liberului acces la informațiile de interes public, Anexa 1, </w:t>
      </w:r>
      <w:r w:rsidRPr="00E07AED">
        <w:rPr>
          <w:b w:val="0"/>
          <w:sz w:val="24"/>
          <w:szCs w:val="24"/>
          <w:lang w:val="ro-RO"/>
        </w:rPr>
        <w:t xml:space="preserve">document ce poate fi consultat pe pagina de internet a municipalității, la următorul link: </w:t>
      </w:r>
    </w:p>
    <w:p w:rsidR="00B20E13" w:rsidRPr="00E07AED" w:rsidRDefault="00B20E13" w:rsidP="00B20E13">
      <w:pPr>
        <w:pStyle w:val="Titlu2"/>
        <w:jc w:val="both"/>
        <w:rPr>
          <w:b w:val="0"/>
          <w:sz w:val="24"/>
          <w:szCs w:val="24"/>
          <w:lang w:val="ro-RO"/>
        </w:rPr>
      </w:pPr>
      <w:hyperlink r:id="rId30" w:history="1">
        <w:r w:rsidRPr="00E07AED">
          <w:rPr>
            <w:rStyle w:val="Hyperlink"/>
            <w:b w:val="0"/>
            <w:sz w:val="24"/>
            <w:szCs w:val="24"/>
            <w:lang w:val="ro-RO"/>
          </w:rPr>
          <w:t>http://www.ploiesti.ro/Hotarari/08%20(30%20iulie%202003)/166%20liberul%20acces.htm</w:t>
        </w:r>
      </w:hyperlink>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Titlu2"/>
        <w:jc w:val="both"/>
        <w:rPr>
          <w:b w:val="0"/>
          <w:sz w:val="24"/>
          <w:szCs w:val="24"/>
          <w:lang w:val="ro-RO"/>
        </w:rPr>
      </w:pPr>
      <w:r w:rsidRPr="00E07AED">
        <w:rPr>
          <w:b w:val="0"/>
          <w:sz w:val="24"/>
          <w:szCs w:val="24"/>
          <w:u w:val="single"/>
          <w:lang w:val="ro-RO"/>
        </w:rPr>
        <w:t>Lista cuprinzând documentele de interes public, produse si/sau gestionate, altele decât cele puse la dispoziție, din oficiu :</w:t>
      </w:r>
      <w:r w:rsidRPr="00E07AED">
        <w:rPr>
          <w:b w:val="0"/>
          <w:sz w:val="24"/>
          <w:szCs w:val="24"/>
          <w:lang w:val="ro-RO"/>
        </w:rPr>
        <w:t xml:space="preserve"> </w:t>
      </w:r>
    </w:p>
    <w:p w:rsidR="00B20E13" w:rsidRPr="00E07AED" w:rsidRDefault="00B20E13" w:rsidP="00B20E13">
      <w:pPr>
        <w:tabs>
          <w:tab w:val="left" w:pos="90"/>
        </w:tabs>
        <w:jc w:val="both"/>
        <w:rPr>
          <w:rFonts w:ascii="Times New Roman" w:hAnsi="Times New Roman"/>
          <w:b/>
          <w:sz w:val="24"/>
          <w:szCs w:val="24"/>
          <w:lang w:val="ro-RO"/>
        </w:rPr>
      </w:pP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Hotărârile cu caracter normativ ale Consiliului Local al municipiului Ploiești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Dispozițiile cu caracter normativ emise de primarul municipiului Ploiesti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Componența nominală a Consiliului Local al municipiului Ploiesti, inclusiv apartenența politică</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Informări întocmite de primarul municipiului Ploiești privind starea economică și socială a municipiului, precum și informări asupra modului de aducere la îndeplinire a hotărârilor consiliului local</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Rapoartele anuale de activitate întocmite de către consilierii municipali precum și de către viceprimari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Ofertele de vânzare a terenurilor agricole situate în extravilanul municipiului Ploiești, precum și a terenurilor cu destinație forestieră aflate pe raza municipiului Ploiești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actelor normative potrivit cărora primarul poate constata contravenții și aplica sancțiuni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împuterniciților primarului care pot constata contravenții și aplica sancțiuni și domeniile de activitate</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proceselor verbale de constatare a contravențiilor</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Documentele privind repartizarea spațiilor cu destinația de locuință, precum și cu privire la închirierea ori concesionarea spațiilor cu altă destinație decât cea de locuință</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Propuneri de la cetățeni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Planurile urbanistice generale, regulamentul de urbanism, planurile urbanistice de detaliu, planurile urbanistice zonale, planurile de situație și amplasamente cu mobilier stradal și construcții provizorii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certificatelor de urbanism și a autorizațiilor de construire eliberate</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Situația statistică privind activitatea de stare civilă: numărul nașterilor, căsătoriilor, deceselor și alte asemenea</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Evidența dosarelor de: tutelă, curatelă, asistența bolnavilor psihici periculoși, asistența socială a persoanei vârstnice în vederea încheierii unui act juridic de înstrăinare, în scopul întreținerii și îngrijirii sale</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Activitățile și locurile în care se poate presta munca în folosul comunității, precum și prezența lunară la muncă a beneficiarilor de ajutor social</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de achiziții publice, servicii și lucrări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Listele cu ofertele declarate câștigătoare, pentru achiziții publice, servicii și lucrări, în conformitate cu Legea nr. 212/2002</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Organizarea concursurilor pentru ocuparea posturilor vacante</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 xml:space="preserve">Informații privind nivelurile impozitelor și taxelor locale stabilite conform hotărârilor consiliului local, modul de calcul al acestora, contribuabilii care beneficiază de facilități fiscale precum </w:t>
      </w:r>
      <w:r>
        <w:rPr>
          <w:rFonts w:ascii="Times New Roman" w:hAnsi="Times New Roman"/>
          <w:sz w:val="24"/>
          <w:szCs w:val="24"/>
          <w:lang w:val="ro-RO"/>
        </w:rPr>
        <w:t>ș</w:t>
      </w:r>
      <w:r w:rsidRPr="00E07AED">
        <w:rPr>
          <w:rFonts w:ascii="Times New Roman" w:hAnsi="Times New Roman"/>
          <w:sz w:val="24"/>
          <w:szCs w:val="24"/>
          <w:lang w:val="ro-RO"/>
        </w:rPr>
        <w:t>i informațiile care privesc aplicarea oricăror alte dispoziții ale Ordonanței de Guvern n</w:t>
      </w:r>
      <w:r>
        <w:rPr>
          <w:rFonts w:ascii="Times New Roman" w:hAnsi="Times New Roman"/>
          <w:sz w:val="24"/>
          <w:szCs w:val="24"/>
          <w:lang w:val="ro-RO"/>
        </w:rPr>
        <w:t>r. 36/2002, privind impozitele și taxele locale, republicată</w:t>
      </w:r>
      <w:r w:rsidRPr="00E07AED">
        <w:rPr>
          <w:rFonts w:ascii="Times New Roman" w:hAnsi="Times New Roman"/>
          <w:sz w:val="24"/>
          <w:szCs w:val="24"/>
          <w:lang w:val="ro-RO"/>
        </w:rPr>
        <w:t xml:space="preserve">, cu modificările </w:t>
      </w:r>
      <w:r>
        <w:rPr>
          <w:rFonts w:ascii="Times New Roman" w:hAnsi="Times New Roman"/>
          <w:sz w:val="24"/>
          <w:szCs w:val="24"/>
          <w:lang w:val="ro-RO"/>
        </w:rPr>
        <w:t>ș</w:t>
      </w:r>
      <w:r w:rsidRPr="00E07AED">
        <w:rPr>
          <w:rFonts w:ascii="Times New Roman" w:hAnsi="Times New Roman"/>
          <w:sz w:val="24"/>
          <w:szCs w:val="24"/>
          <w:lang w:val="ro-RO"/>
        </w:rPr>
        <w:t>i completările ulterioare</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Relații de colaborare sau parteneriat cu autorități</w:t>
      </w:r>
      <w:r>
        <w:rPr>
          <w:rFonts w:ascii="Times New Roman" w:hAnsi="Times New Roman"/>
          <w:sz w:val="24"/>
          <w:szCs w:val="24"/>
          <w:lang w:val="ro-RO"/>
        </w:rPr>
        <w:t xml:space="preserve"> publice din ț</w:t>
      </w:r>
      <w:r w:rsidRPr="00E07AED">
        <w:rPr>
          <w:rFonts w:ascii="Times New Roman" w:hAnsi="Times New Roman"/>
          <w:sz w:val="24"/>
          <w:szCs w:val="24"/>
          <w:lang w:val="ro-RO"/>
        </w:rPr>
        <w:t>ar</w:t>
      </w:r>
      <w:r>
        <w:rPr>
          <w:rFonts w:ascii="Times New Roman" w:hAnsi="Times New Roman"/>
          <w:sz w:val="24"/>
          <w:szCs w:val="24"/>
          <w:lang w:val="ro-RO"/>
        </w:rPr>
        <w:t>ă ș</w:t>
      </w:r>
      <w:r w:rsidRPr="00E07AED">
        <w:rPr>
          <w:rFonts w:ascii="Times New Roman" w:hAnsi="Times New Roman"/>
          <w:sz w:val="24"/>
          <w:szCs w:val="24"/>
          <w:lang w:val="ro-RO"/>
        </w:rPr>
        <w:t xml:space="preserve">i străinătate; înfrățirea cu alte comunități din străinătate; programe ale unor vizite </w:t>
      </w:r>
      <w:r>
        <w:rPr>
          <w:rFonts w:ascii="Times New Roman" w:hAnsi="Times New Roman"/>
          <w:sz w:val="24"/>
          <w:szCs w:val="24"/>
          <w:lang w:val="ro-RO"/>
        </w:rPr>
        <w:t>î</w:t>
      </w:r>
      <w:r w:rsidRPr="00E07AED">
        <w:rPr>
          <w:rFonts w:ascii="Times New Roman" w:hAnsi="Times New Roman"/>
          <w:sz w:val="24"/>
          <w:szCs w:val="24"/>
          <w:lang w:val="ro-RO"/>
        </w:rPr>
        <w:t xml:space="preserve">n </w:t>
      </w:r>
      <w:r>
        <w:rPr>
          <w:rFonts w:ascii="Times New Roman" w:hAnsi="Times New Roman"/>
          <w:sz w:val="24"/>
          <w:szCs w:val="24"/>
          <w:lang w:val="ro-RO"/>
        </w:rPr>
        <w:t>ț</w:t>
      </w:r>
      <w:r w:rsidRPr="00E07AED">
        <w:rPr>
          <w:rFonts w:ascii="Times New Roman" w:hAnsi="Times New Roman"/>
          <w:sz w:val="24"/>
          <w:szCs w:val="24"/>
          <w:lang w:val="ro-RO"/>
        </w:rPr>
        <w:t>ar</w:t>
      </w:r>
      <w:r>
        <w:rPr>
          <w:rFonts w:ascii="Times New Roman" w:hAnsi="Times New Roman"/>
          <w:sz w:val="24"/>
          <w:szCs w:val="24"/>
          <w:lang w:val="ro-RO"/>
        </w:rPr>
        <w:t>ă</w:t>
      </w:r>
      <w:r w:rsidRPr="00E07AED">
        <w:rPr>
          <w:rFonts w:ascii="Times New Roman" w:hAnsi="Times New Roman"/>
          <w:sz w:val="24"/>
          <w:szCs w:val="24"/>
          <w:lang w:val="ro-RO"/>
        </w:rPr>
        <w:t xml:space="preserve"> </w:t>
      </w:r>
      <w:r>
        <w:rPr>
          <w:rFonts w:ascii="Times New Roman" w:hAnsi="Times New Roman"/>
          <w:sz w:val="24"/>
          <w:szCs w:val="24"/>
          <w:lang w:val="ro-RO"/>
        </w:rPr>
        <w:t>ș</w:t>
      </w:r>
      <w:r w:rsidRPr="00E07AED">
        <w:rPr>
          <w:rFonts w:ascii="Times New Roman" w:hAnsi="Times New Roman"/>
          <w:sz w:val="24"/>
          <w:szCs w:val="24"/>
          <w:lang w:val="ro-RO"/>
        </w:rPr>
        <w:t xml:space="preserve">i </w:t>
      </w:r>
      <w:r>
        <w:rPr>
          <w:rFonts w:ascii="Times New Roman" w:hAnsi="Times New Roman"/>
          <w:sz w:val="24"/>
          <w:szCs w:val="24"/>
          <w:lang w:val="ro-RO"/>
        </w:rPr>
        <w:t>î</w:t>
      </w:r>
      <w:r w:rsidRPr="00E07AED">
        <w:rPr>
          <w:rFonts w:ascii="Times New Roman" w:hAnsi="Times New Roman"/>
          <w:sz w:val="24"/>
          <w:szCs w:val="24"/>
          <w:lang w:val="ro-RO"/>
        </w:rPr>
        <w:t>n străinătate</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Informații generale pentru cetățenii străini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lastRenderedPageBreak/>
        <w:t>Lista asociațiilor de proprietari/locatari după caz</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Lista certificatelor de producător eliberate</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Informații privi</w:t>
      </w:r>
      <w:r>
        <w:rPr>
          <w:rFonts w:ascii="Times New Roman" w:hAnsi="Times New Roman"/>
          <w:sz w:val="24"/>
          <w:szCs w:val="24"/>
          <w:lang w:val="ro-RO"/>
        </w:rPr>
        <w:t>nd activitatea cultural-sportivă</w:t>
      </w:r>
      <w:r w:rsidRPr="00E07AED">
        <w:rPr>
          <w:rFonts w:ascii="Times New Roman" w:hAnsi="Times New Roman"/>
          <w:sz w:val="24"/>
          <w:szCs w:val="24"/>
          <w:lang w:val="ro-RO"/>
        </w:rPr>
        <w:t xml:space="preserve"> desfășurată pe teritoriul municipiului Ploie</w:t>
      </w:r>
      <w:r>
        <w:rPr>
          <w:rFonts w:ascii="Times New Roman" w:hAnsi="Times New Roman"/>
          <w:sz w:val="24"/>
          <w:szCs w:val="24"/>
          <w:lang w:val="ro-RO"/>
        </w:rPr>
        <w:t>ș</w:t>
      </w:r>
      <w:r w:rsidRPr="00E07AED">
        <w:rPr>
          <w:rFonts w:ascii="Times New Roman" w:hAnsi="Times New Roman"/>
          <w:sz w:val="24"/>
          <w:szCs w:val="24"/>
          <w:lang w:val="ro-RO"/>
        </w:rPr>
        <w:t>ti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Pr>
          <w:rFonts w:ascii="Times New Roman" w:hAnsi="Times New Roman"/>
          <w:sz w:val="24"/>
          <w:szCs w:val="24"/>
          <w:lang w:val="ro-RO"/>
        </w:rPr>
        <w:t>Relaț</w:t>
      </w:r>
      <w:r w:rsidRPr="00E07AED">
        <w:rPr>
          <w:rFonts w:ascii="Times New Roman" w:hAnsi="Times New Roman"/>
          <w:sz w:val="24"/>
          <w:szCs w:val="24"/>
          <w:lang w:val="ro-RO"/>
        </w:rPr>
        <w:t>ii cu O.N.</w:t>
      </w:r>
      <w:r>
        <w:rPr>
          <w:rFonts w:ascii="Times New Roman" w:hAnsi="Times New Roman"/>
          <w:sz w:val="24"/>
          <w:szCs w:val="24"/>
          <w:lang w:val="ro-RO"/>
        </w:rPr>
        <w:t>G. –uri, programe ale acestora ș</w:t>
      </w:r>
      <w:r w:rsidRPr="00E07AED">
        <w:rPr>
          <w:rFonts w:ascii="Times New Roman" w:hAnsi="Times New Roman"/>
          <w:sz w:val="24"/>
          <w:szCs w:val="24"/>
          <w:lang w:val="ro-RO"/>
        </w:rPr>
        <w:t>i colaborări</w:t>
      </w:r>
    </w:p>
    <w:p w:rsidR="00B20E13" w:rsidRPr="00E07AED" w:rsidRDefault="00B20E13" w:rsidP="00B20E13">
      <w:pPr>
        <w:numPr>
          <w:ilvl w:val="0"/>
          <w:numId w:val="4"/>
        </w:numPr>
        <w:tabs>
          <w:tab w:val="left" w:pos="90"/>
        </w:tabs>
        <w:jc w:val="both"/>
        <w:rPr>
          <w:rFonts w:ascii="Times New Roman" w:hAnsi="Times New Roman"/>
          <w:sz w:val="24"/>
          <w:szCs w:val="24"/>
          <w:lang w:val="ro-RO"/>
        </w:rPr>
      </w:pPr>
      <w:r w:rsidRPr="00E07AED">
        <w:rPr>
          <w:rFonts w:ascii="Times New Roman" w:hAnsi="Times New Roman"/>
          <w:sz w:val="24"/>
          <w:szCs w:val="24"/>
          <w:lang w:val="ro-RO"/>
        </w:rPr>
        <w:t>Informații despre programele cu finanțare externă.</w:t>
      </w:r>
    </w:p>
    <w:p w:rsidR="00B20E13" w:rsidRPr="00E07AED" w:rsidRDefault="00B20E13" w:rsidP="00B20E13">
      <w:pPr>
        <w:pStyle w:val="Listparagraf"/>
        <w:jc w:val="both"/>
        <w:rPr>
          <w:rFonts w:ascii="Times New Roman" w:hAnsi="Times New Roman"/>
          <w:b/>
          <w:sz w:val="24"/>
          <w:szCs w:val="24"/>
          <w:lang w:val="ro-RO"/>
        </w:rPr>
      </w:pPr>
    </w:p>
    <w:p w:rsidR="00B20E13" w:rsidRPr="00E07AED" w:rsidRDefault="00B20E13" w:rsidP="00B20E13">
      <w:pPr>
        <w:pStyle w:val="Frspaiere"/>
        <w:ind w:left="720"/>
        <w:jc w:val="both"/>
        <w:rPr>
          <w:rFonts w:ascii="Times New Roman" w:hAnsi="Times New Roman"/>
          <w:b/>
          <w:sz w:val="24"/>
          <w:szCs w:val="24"/>
          <w:lang w:val="ro-RO"/>
        </w:rPr>
      </w:pPr>
    </w:p>
    <w:p w:rsidR="00B20E13" w:rsidRPr="00E07AED" w:rsidRDefault="00B20E13" w:rsidP="00B20E13">
      <w:pPr>
        <w:pStyle w:val="Frspaiere"/>
        <w:numPr>
          <w:ilvl w:val="0"/>
          <w:numId w:val="1"/>
        </w:numPr>
        <w:jc w:val="both"/>
        <w:rPr>
          <w:rFonts w:ascii="Times New Roman" w:hAnsi="Times New Roman"/>
          <w:b/>
          <w:sz w:val="24"/>
          <w:szCs w:val="24"/>
          <w:lang w:val="ro-RO"/>
        </w:rPr>
      </w:pPr>
      <w:r w:rsidRPr="00E07AED">
        <w:rPr>
          <w:rFonts w:ascii="Times New Roman" w:hAnsi="Times New Roman"/>
          <w:b/>
          <w:sz w:val="24"/>
          <w:szCs w:val="24"/>
          <w:lang w:val="ro-RO"/>
        </w:rPr>
        <w:t>Modalitățile de contestare a deciziei autorității sau a instituției publice în situația în care persoana se consideră vătămată în privința dreptului de acces la informațiile de interes public solicitate.</w:t>
      </w:r>
    </w:p>
    <w:p w:rsidR="00B20E13" w:rsidRPr="00E07AED" w:rsidRDefault="00B20E13" w:rsidP="00B20E13">
      <w:pPr>
        <w:spacing w:beforeAutospacing="1" w:afterAutospacing="1"/>
        <w:jc w:val="both"/>
        <w:rPr>
          <w:rFonts w:ascii="Times New Roman" w:hAnsi="Times New Roman"/>
          <w:bCs/>
          <w:iCs/>
          <w:sz w:val="24"/>
          <w:szCs w:val="24"/>
          <w:lang w:val="ro-RO"/>
        </w:rPr>
      </w:pPr>
      <w:r w:rsidRPr="00E07AED">
        <w:rPr>
          <w:rFonts w:ascii="Times New Roman" w:hAnsi="Times New Roman"/>
          <w:bCs/>
          <w:iCs/>
          <w:sz w:val="24"/>
          <w:szCs w:val="24"/>
          <w:lang w:val="ro-RO"/>
        </w:rPr>
        <w:t xml:space="preserve">Modalitățile de contestare a deciziei autorității sau a instituției publice în situația în care persoana se consideră vătămată în privința dreptului de acces la informațiile de interes public solicitate pot fi consultate pe pagina de internet a municipalității la secțiunea </w:t>
      </w:r>
      <w:r w:rsidRPr="00E07AED">
        <w:rPr>
          <w:rFonts w:ascii="Times New Roman" w:hAnsi="Times New Roman"/>
          <w:bCs/>
          <w:i/>
          <w:iCs/>
          <w:sz w:val="24"/>
          <w:szCs w:val="24"/>
          <w:lang w:val="ro-RO"/>
        </w:rPr>
        <w:t>Informații publice</w:t>
      </w:r>
      <w:r w:rsidRPr="00E07AED">
        <w:rPr>
          <w:rFonts w:ascii="Times New Roman" w:hAnsi="Times New Roman"/>
          <w:bCs/>
          <w:iCs/>
          <w:sz w:val="24"/>
          <w:szCs w:val="24"/>
          <w:lang w:val="ro-RO"/>
        </w:rPr>
        <w:t xml:space="preserve">, accesând următorul link: </w:t>
      </w:r>
      <w:hyperlink r:id="rId31" w:history="1">
        <w:r w:rsidRPr="00E07AED">
          <w:rPr>
            <w:rStyle w:val="Hyperlink"/>
            <w:bCs/>
            <w:iCs/>
            <w:sz w:val="24"/>
            <w:szCs w:val="24"/>
            <w:lang w:val="ro-RO"/>
          </w:rPr>
          <w:t>http://www.ploiesti.ro/contestare.php</w:t>
        </w:r>
      </w:hyperlink>
    </w:p>
    <w:p w:rsidR="00B20E13" w:rsidRPr="00E07AED" w:rsidRDefault="00B20E13" w:rsidP="00B20E13">
      <w:pPr>
        <w:spacing w:beforeAutospacing="1" w:afterAutospacing="1"/>
        <w:jc w:val="both"/>
        <w:rPr>
          <w:rFonts w:ascii="Times New Roman" w:hAnsi="Times New Roman"/>
          <w:bCs/>
          <w:iCs/>
          <w:sz w:val="24"/>
          <w:szCs w:val="24"/>
          <w:u w:val="single"/>
          <w:lang w:val="ro-RO"/>
        </w:rPr>
      </w:pPr>
      <w:r w:rsidRPr="00E07AED">
        <w:rPr>
          <w:rFonts w:ascii="Times New Roman" w:hAnsi="Times New Roman"/>
          <w:bCs/>
          <w:iCs/>
          <w:sz w:val="24"/>
          <w:szCs w:val="24"/>
          <w:u w:val="single"/>
          <w:lang w:val="ro-RO"/>
        </w:rPr>
        <w:t>Modalitățile de contestare a deciziei autorității sau a instituției publice în situația în care persoana se consideră vătămată în privința dreptului de acces la informațiile de interes</w:t>
      </w:r>
    </w:p>
    <w:p w:rsidR="00B20E13" w:rsidRPr="00E07AED" w:rsidRDefault="00B20E13" w:rsidP="00B20E13">
      <w:pPr>
        <w:pStyle w:val="Frspaiere"/>
        <w:jc w:val="both"/>
        <w:rPr>
          <w:rFonts w:ascii="Times New Roman" w:hAnsi="Times New Roman"/>
          <w:sz w:val="24"/>
          <w:szCs w:val="24"/>
          <w:lang w:val="ro-RO"/>
        </w:rPr>
      </w:pPr>
      <w:r w:rsidRPr="00E07AED">
        <w:rPr>
          <w:lang w:val="ro-RO"/>
        </w:rPr>
        <w:br/>
      </w:r>
      <w:r w:rsidRPr="00E07AED">
        <w:rPr>
          <w:rFonts w:ascii="Times New Roman" w:hAnsi="Times New Roman"/>
          <w:sz w:val="24"/>
          <w:szCs w:val="24"/>
          <w:lang w:val="ro-RO"/>
        </w:rPr>
        <w:t>Art. 21 - Legea nr.544/2001 privind liberul acces la informațiile de interes public</w:t>
      </w:r>
      <w:r w:rsidRPr="00E07AED">
        <w:rPr>
          <w:rFonts w:ascii="Times New Roman" w:hAnsi="Times New Roman"/>
          <w:sz w:val="24"/>
          <w:szCs w:val="24"/>
          <w:lang w:val="ro-RO"/>
        </w:rPr>
        <w:br/>
      </w:r>
      <w:r w:rsidRPr="00E07AED">
        <w:rPr>
          <w:rFonts w:ascii="Times New Roman" w:hAnsi="Times New Roman"/>
          <w:bCs/>
          <w:sz w:val="24"/>
          <w:szCs w:val="24"/>
          <w:lang w:val="ro-RO"/>
        </w:rPr>
        <w:t>(1)</w:t>
      </w:r>
      <w:r w:rsidRPr="00E07AED">
        <w:rPr>
          <w:rFonts w:ascii="Times New Roman" w:hAnsi="Times New Roman"/>
          <w:sz w:val="24"/>
          <w:szCs w:val="24"/>
          <w:lang w:val="ro-RO"/>
        </w:rPr>
        <w:t>Refuzul explicit sau tacit al angajatului desemnat al unei autorități ori instituții publice pentru aplicarea prevederilor prezentei legi constituie abatere și atrage răspunderea disciplinară a celui vinovat.</w:t>
      </w:r>
      <w:r w:rsidRPr="00E07AED">
        <w:rPr>
          <w:rFonts w:ascii="Times New Roman" w:hAnsi="Times New Roman"/>
          <w:sz w:val="24"/>
          <w:szCs w:val="24"/>
          <w:lang w:val="ro-RO"/>
        </w:rPr>
        <w:br/>
      </w:r>
      <w:r w:rsidRPr="00E07AED">
        <w:rPr>
          <w:rFonts w:ascii="Times New Roman" w:hAnsi="Times New Roman"/>
          <w:bCs/>
          <w:sz w:val="24"/>
          <w:szCs w:val="24"/>
          <w:lang w:val="ro-RO"/>
        </w:rPr>
        <w:t>(2)</w:t>
      </w:r>
      <w:r w:rsidRPr="00E07AED">
        <w:rPr>
          <w:rFonts w:ascii="Times New Roman" w:hAnsi="Times New Roman"/>
          <w:sz w:val="24"/>
          <w:szCs w:val="24"/>
          <w:lang w:val="ro-RO"/>
        </w:rPr>
        <w:t>Împotriva refuzului prevăzut la alin. (1) se poate depune reclamație la conducătorul autorității sau al instituției publice respective în termen de 30 de zile de la luarea la cunoștință de către persoana lezată.</w:t>
      </w:r>
      <w:r w:rsidRPr="00E07AED">
        <w:rPr>
          <w:rFonts w:ascii="Times New Roman" w:hAnsi="Times New Roman"/>
          <w:sz w:val="24"/>
          <w:szCs w:val="24"/>
          <w:lang w:val="ro-RO"/>
        </w:rPr>
        <w:br/>
      </w:r>
      <w:r w:rsidRPr="00E07AED">
        <w:rPr>
          <w:rFonts w:ascii="Times New Roman" w:hAnsi="Times New Roman"/>
          <w:bCs/>
          <w:sz w:val="24"/>
          <w:szCs w:val="24"/>
          <w:lang w:val="ro-RO"/>
        </w:rPr>
        <w:t>(3)</w:t>
      </w:r>
      <w:r w:rsidRPr="00E07AED">
        <w:rPr>
          <w:rFonts w:ascii="Times New Roman" w:hAnsi="Times New Roman"/>
          <w:sz w:val="24"/>
          <w:szCs w:val="24"/>
          <w:lang w:val="ro-RO"/>
        </w:rPr>
        <w:t>Dacă după cercetarea administrativă reclamația se dovedește întemeiată, răspunsul se transmite persoanei lezate în termen de 15 zile de la depunerea reclamației și va conține atât informațiile de interes public solicitate inițial, cât și menționarea sancțiunilor disciplinare luate împotriva celui vinovat.</w:t>
      </w:r>
      <w:r w:rsidRPr="00E07AED">
        <w:rPr>
          <w:rFonts w:ascii="Times New Roman" w:hAnsi="Times New Roman"/>
          <w:sz w:val="24"/>
          <w:szCs w:val="24"/>
          <w:lang w:val="ro-RO"/>
        </w:rPr>
        <w:br/>
      </w:r>
      <w:r w:rsidRPr="00E07AED">
        <w:rPr>
          <w:rFonts w:ascii="Times New Roman" w:hAnsi="Times New Roman"/>
          <w:sz w:val="24"/>
          <w:szCs w:val="24"/>
          <w:lang w:val="ro-RO"/>
        </w:rPr>
        <w:br/>
        <w:t>În condițiile art. 22 alin. din Legea nr. 544/2001, cu modificările și completările ulterioare:</w:t>
      </w:r>
      <w:r w:rsidRPr="00E07AED">
        <w:rPr>
          <w:rFonts w:ascii="Times New Roman" w:hAnsi="Times New Roman"/>
          <w:sz w:val="24"/>
          <w:szCs w:val="24"/>
          <w:lang w:val="ro-RO"/>
        </w:rPr>
        <w:br/>
      </w:r>
      <w:r w:rsidRPr="00E07AED">
        <w:rPr>
          <w:rFonts w:ascii="Times New Roman" w:hAnsi="Times New Roman"/>
          <w:bCs/>
          <w:sz w:val="24"/>
          <w:szCs w:val="24"/>
          <w:lang w:val="ro-RO"/>
        </w:rPr>
        <w:t>(1)</w:t>
      </w:r>
      <w:r w:rsidRPr="00E07AED">
        <w:rPr>
          <w:rFonts w:ascii="Times New Roman" w:hAnsi="Times New Roman"/>
          <w:sz w:val="24"/>
          <w:szCs w:val="24"/>
          <w:lang w:val="ro-RO"/>
        </w:rPr>
        <w:t>În cazul în care o persoană se consideră vătămată în drepturile sale, prevăzute în prezenta lege, aceasta poate face plângere la secția de contencios administrativ a tribunalului în a cărei rază teritorială domiciliază sau în a cărei rază teritorială se află sediul autorității ori al instituției publice. Plângerea se face în termen de 30 de zile de la data expirării termenului prevăzut la art.7.</w:t>
      </w:r>
      <w:r w:rsidRPr="00E07AED">
        <w:rPr>
          <w:rFonts w:ascii="Times New Roman" w:hAnsi="Times New Roman"/>
          <w:sz w:val="24"/>
          <w:szCs w:val="24"/>
          <w:lang w:val="ro-RO"/>
        </w:rPr>
        <w:br/>
      </w:r>
      <w:r w:rsidRPr="00E07AED">
        <w:rPr>
          <w:rFonts w:ascii="Times New Roman" w:hAnsi="Times New Roman"/>
          <w:bCs/>
          <w:sz w:val="24"/>
          <w:szCs w:val="24"/>
          <w:lang w:val="ro-RO"/>
        </w:rPr>
        <w:t>(2)</w:t>
      </w:r>
      <w:r w:rsidRPr="00E07AED">
        <w:rPr>
          <w:rFonts w:ascii="Times New Roman" w:hAnsi="Times New Roman"/>
          <w:sz w:val="24"/>
          <w:szCs w:val="24"/>
          <w:lang w:val="ro-RO"/>
        </w:rPr>
        <w:t>Instanța poate obliga autoritatea sau instituția publică să furnizeze informațiile de interes public solicitate și să plătească daune morale și/sau patrimoniale.</w:t>
      </w:r>
    </w:p>
    <w:p w:rsidR="00B20E13" w:rsidRPr="00E07AED" w:rsidRDefault="00B20E13" w:rsidP="00B20E13">
      <w:pPr>
        <w:pStyle w:val="Frspaiere"/>
        <w:jc w:val="both"/>
        <w:rPr>
          <w:rFonts w:ascii="Times New Roman" w:hAnsi="Times New Roman"/>
          <w:sz w:val="24"/>
          <w:szCs w:val="24"/>
          <w:lang w:val="ro-RO"/>
        </w:rPr>
      </w:pPr>
      <w:r w:rsidRPr="00E07AED">
        <w:rPr>
          <w:rFonts w:ascii="Times New Roman" w:hAnsi="Times New Roman"/>
          <w:bCs/>
          <w:sz w:val="24"/>
          <w:szCs w:val="24"/>
          <w:lang w:val="ro-RO"/>
        </w:rPr>
        <w:t>(3)</w:t>
      </w:r>
      <w:r w:rsidRPr="00E07AED">
        <w:rPr>
          <w:rFonts w:ascii="Times New Roman" w:hAnsi="Times New Roman"/>
          <w:sz w:val="24"/>
          <w:szCs w:val="24"/>
          <w:lang w:val="ro-RO"/>
        </w:rPr>
        <w:t xml:space="preserve">Hotărârea tribunalului este supusă recursului. </w:t>
      </w:r>
    </w:p>
    <w:p w:rsidR="00B20E13" w:rsidRPr="00E07AED" w:rsidRDefault="00B20E13" w:rsidP="00B20E13">
      <w:pPr>
        <w:pStyle w:val="Frspaiere"/>
        <w:jc w:val="both"/>
        <w:rPr>
          <w:rFonts w:ascii="Times New Roman" w:hAnsi="Times New Roman"/>
          <w:sz w:val="24"/>
          <w:szCs w:val="24"/>
          <w:lang w:val="ro-RO"/>
        </w:rPr>
      </w:pPr>
      <w:r w:rsidRPr="00E07AED">
        <w:rPr>
          <w:rFonts w:ascii="Times New Roman" w:hAnsi="Times New Roman"/>
          <w:bCs/>
          <w:sz w:val="24"/>
          <w:szCs w:val="24"/>
          <w:lang w:val="ro-RO"/>
        </w:rPr>
        <w:t>(4)</w:t>
      </w:r>
      <w:r w:rsidRPr="00E07AED">
        <w:rPr>
          <w:rFonts w:ascii="Times New Roman" w:hAnsi="Times New Roman"/>
          <w:sz w:val="24"/>
          <w:szCs w:val="24"/>
          <w:lang w:val="ro-RO"/>
        </w:rPr>
        <w:t>Decizia Curții de apel este definitivă și irevocabilă.</w:t>
      </w:r>
    </w:p>
    <w:p w:rsidR="00B20E13" w:rsidRPr="00E07AED" w:rsidRDefault="00B20E13" w:rsidP="00B20E13">
      <w:pPr>
        <w:pStyle w:val="Frspaiere"/>
        <w:jc w:val="both"/>
        <w:rPr>
          <w:rFonts w:ascii="Times New Roman" w:hAnsi="Times New Roman"/>
          <w:sz w:val="24"/>
          <w:szCs w:val="24"/>
          <w:lang w:val="ro-RO"/>
        </w:rPr>
      </w:pPr>
      <w:r w:rsidRPr="00E07AED">
        <w:rPr>
          <w:rFonts w:ascii="Times New Roman" w:eastAsia="Times New Roman" w:hAnsi="Times New Roman"/>
          <w:sz w:val="24"/>
          <w:szCs w:val="24"/>
          <w:lang w:val="ro-RO"/>
        </w:rPr>
        <w:t> </w:t>
      </w:r>
    </w:p>
    <w:p w:rsidR="00B20E13" w:rsidRPr="00E07AED" w:rsidRDefault="00B20E13" w:rsidP="00B20E13">
      <w:pPr>
        <w:pStyle w:val="Frspaiere"/>
        <w:rPr>
          <w:rFonts w:ascii="Times New Roman" w:hAnsi="Times New Roman"/>
          <w:sz w:val="24"/>
          <w:szCs w:val="24"/>
          <w:lang w:val="ro-RO"/>
        </w:rPr>
      </w:pPr>
    </w:p>
    <w:p w:rsidR="00B20E13" w:rsidRPr="00E07AED" w:rsidRDefault="00B20E13" w:rsidP="00B20E13">
      <w:pPr>
        <w:pStyle w:val="Frspaiere"/>
        <w:rPr>
          <w:rFonts w:ascii="Times New Roman" w:hAnsi="Times New Roman"/>
          <w:sz w:val="24"/>
          <w:szCs w:val="24"/>
          <w:lang w:val="ro-RO"/>
        </w:rPr>
      </w:pPr>
    </w:p>
    <w:p w:rsidR="00B20E13" w:rsidRPr="001B0912" w:rsidRDefault="00B20E13" w:rsidP="00B20E13">
      <w:pPr>
        <w:ind w:left="142"/>
        <w:jc w:val="right"/>
        <w:rPr>
          <w:rFonts w:ascii="Times New Roman" w:hAnsi="Times New Roman"/>
          <w:b/>
          <w:i/>
          <w:sz w:val="16"/>
          <w:szCs w:val="16"/>
          <w:lang w:val="ro-RO"/>
        </w:rPr>
      </w:pP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E07AED">
        <w:rPr>
          <w:rFonts w:ascii="Times New Roman" w:hAnsi="Times New Roman"/>
          <w:b/>
          <w:sz w:val="24"/>
          <w:szCs w:val="24"/>
          <w:lang w:val="ro-RO"/>
        </w:rPr>
        <w:tab/>
      </w:r>
      <w:r w:rsidRPr="001B0912">
        <w:rPr>
          <w:rFonts w:ascii="Times New Roman" w:hAnsi="Times New Roman"/>
          <w:b/>
          <w:i/>
          <w:sz w:val="16"/>
          <w:szCs w:val="16"/>
          <w:lang w:val="ro-RO"/>
        </w:rPr>
        <w:t>ELABORAT</w:t>
      </w:r>
    </w:p>
    <w:p w:rsidR="0024570D" w:rsidRPr="0024570D" w:rsidRDefault="00B20E13" w:rsidP="00B20E13">
      <w:pPr>
        <w:pStyle w:val="Frspaiere"/>
        <w:spacing w:line="276" w:lineRule="auto"/>
        <w:jc w:val="right"/>
        <w:rPr>
          <w:rFonts w:ascii="Times New Roman" w:hAnsi="Times New Roman"/>
          <w:b/>
          <w:i/>
          <w:sz w:val="16"/>
          <w:szCs w:val="16"/>
          <w:lang w:val="ro-RO"/>
        </w:rPr>
      </w:pPr>
      <w:r w:rsidRPr="001B0912">
        <w:rPr>
          <w:rFonts w:ascii="Times New Roman" w:hAnsi="Times New Roman"/>
          <w:b/>
          <w:i/>
          <w:sz w:val="16"/>
          <w:szCs w:val="16"/>
          <w:lang w:val="ro-RO"/>
        </w:rPr>
        <w:t>Responsabil Legea 544/2001</w:t>
      </w:r>
      <w:bookmarkStart w:id="0" w:name="_GoBack"/>
      <w:bookmarkEnd w:id="0"/>
    </w:p>
    <w:p w:rsidR="00B20E13" w:rsidRPr="001B0912" w:rsidRDefault="00B20E13" w:rsidP="00B20E13">
      <w:pPr>
        <w:pStyle w:val="Frspaiere"/>
        <w:spacing w:line="276" w:lineRule="auto"/>
        <w:jc w:val="right"/>
        <w:rPr>
          <w:rFonts w:ascii="Times New Roman" w:hAnsi="Times New Roman"/>
          <w:b/>
          <w:sz w:val="24"/>
          <w:szCs w:val="24"/>
          <w:lang w:val="ro-RO"/>
        </w:rPr>
      </w:pPr>
      <w:r w:rsidRPr="001B0912">
        <w:rPr>
          <w:rFonts w:ascii="Times New Roman" w:hAnsi="Times New Roman"/>
          <w:b/>
          <w:i/>
          <w:sz w:val="16"/>
          <w:szCs w:val="16"/>
          <w:lang w:val="ro-RO"/>
        </w:rPr>
        <w:t>Echimescu Andreea Loredana</w:t>
      </w:r>
    </w:p>
    <w:p w:rsidR="00B20E13" w:rsidRPr="005B75D4" w:rsidRDefault="00B20E13" w:rsidP="00B20E13">
      <w:pPr>
        <w:rPr>
          <w:rFonts w:ascii="Times New Roman" w:hAnsi="Times New Roman"/>
          <w:b/>
          <w:i/>
          <w:sz w:val="16"/>
          <w:szCs w:val="16"/>
        </w:rPr>
      </w:pPr>
      <w:r>
        <w:tab/>
      </w:r>
      <w:r>
        <w:tab/>
      </w:r>
      <w:r>
        <w:tab/>
      </w:r>
      <w:r>
        <w:tab/>
      </w:r>
      <w:r>
        <w:tab/>
      </w:r>
      <w:r>
        <w:tab/>
      </w:r>
      <w:r>
        <w:tab/>
      </w:r>
      <w:r>
        <w:tab/>
      </w:r>
      <w:r>
        <w:tab/>
      </w:r>
      <w:r>
        <w:tab/>
        <w:t xml:space="preserve">          </w:t>
      </w:r>
      <w:r w:rsidRPr="005B75D4">
        <w:rPr>
          <w:rFonts w:ascii="Times New Roman" w:hAnsi="Times New Roman"/>
          <w:b/>
          <w:i/>
          <w:sz w:val="16"/>
          <w:szCs w:val="16"/>
        </w:rPr>
        <w:t>1 Ex.</w:t>
      </w:r>
    </w:p>
    <w:p w:rsidR="00710FCE" w:rsidRDefault="0024570D"/>
    <w:sectPr w:rsidR="00710FCE" w:rsidSect="001B0912">
      <w:pgSz w:w="12240" w:h="15840"/>
      <w:pgMar w:top="360" w:right="1080" w:bottom="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Jurnalis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5A32"/>
    <w:multiLevelType w:val="hybridMultilevel"/>
    <w:tmpl w:val="79E005BC"/>
    <w:lvl w:ilvl="0" w:tplc="55A6307C">
      <w:start w:val="5"/>
      <w:numFmt w:val="bullet"/>
      <w:lvlText w:val="-"/>
      <w:lvlJc w:val="left"/>
      <w:pPr>
        <w:ind w:left="4860" w:hanging="360"/>
      </w:pPr>
      <w:rPr>
        <w:rFonts w:ascii="Times New Roman" w:eastAsia="Calibri" w:hAnsi="Times New Roman" w:cs="Times New Roman" w:hint="default"/>
        <w:i/>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 w15:restartNumberingAfterBreak="0">
    <w:nsid w:val="30781D0B"/>
    <w:multiLevelType w:val="hybridMultilevel"/>
    <w:tmpl w:val="E21E2AE8"/>
    <w:lvl w:ilvl="0" w:tplc="DE62D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0F7EDF"/>
    <w:multiLevelType w:val="hybridMultilevel"/>
    <w:tmpl w:val="F2A40D7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77209"/>
    <w:multiLevelType w:val="hybridMultilevel"/>
    <w:tmpl w:val="04F811E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8CF367A"/>
    <w:multiLevelType w:val="hybridMultilevel"/>
    <w:tmpl w:val="BB14A52C"/>
    <w:lvl w:ilvl="0" w:tplc="1C624D7C">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D3131B"/>
    <w:multiLevelType w:val="hybridMultilevel"/>
    <w:tmpl w:val="39C81446"/>
    <w:lvl w:ilvl="0" w:tplc="0409000F">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13"/>
    <w:rsid w:val="0024570D"/>
    <w:rsid w:val="00304CEC"/>
    <w:rsid w:val="008440CE"/>
    <w:rsid w:val="008E3530"/>
    <w:rsid w:val="009D5C85"/>
    <w:rsid w:val="00B20E13"/>
    <w:rsid w:val="00DC7D4D"/>
    <w:rsid w:val="00F7033B"/>
    <w:rsid w:val="00F8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15C32-1FDE-436D-8102-C669EB9E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E13"/>
    <w:pPr>
      <w:spacing w:after="0" w:line="240" w:lineRule="auto"/>
    </w:pPr>
    <w:rPr>
      <w:rFonts w:ascii="RomJurnalist" w:eastAsia="Times New Roman" w:hAnsi="RomJurnalist" w:cs="Times New Roman"/>
      <w:sz w:val="28"/>
      <w:szCs w:val="20"/>
    </w:rPr>
  </w:style>
  <w:style w:type="paragraph" w:styleId="Titlu2">
    <w:name w:val="heading 2"/>
    <w:basedOn w:val="Normal"/>
    <w:next w:val="Normal"/>
    <w:link w:val="Titlu2Caracter"/>
    <w:uiPriority w:val="9"/>
    <w:qFormat/>
    <w:rsid w:val="00B20E13"/>
    <w:pPr>
      <w:keepNext/>
      <w:tabs>
        <w:tab w:val="left" w:pos="90"/>
      </w:tabs>
      <w:jc w:val="center"/>
      <w:outlineLvl w:val="1"/>
    </w:pPr>
    <w:rPr>
      <w:rFonts w:ascii="Times New Roman" w:hAnsi="Times New Roman"/>
      <w:b/>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B20E13"/>
    <w:rPr>
      <w:rFonts w:ascii="Times New Roman" w:eastAsia="Times New Roman" w:hAnsi="Times New Roman" w:cs="Times New Roman"/>
      <w:b/>
      <w:sz w:val="28"/>
      <w:szCs w:val="20"/>
    </w:rPr>
  </w:style>
  <w:style w:type="character" w:styleId="Hyperlink">
    <w:name w:val="Hyperlink"/>
    <w:uiPriority w:val="99"/>
    <w:unhideWhenUsed/>
    <w:rsid w:val="00B20E13"/>
    <w:rPr>
      <w:color w:val="0563C1"/>
      <w:u w:val="single"/>
    </w:rPr>
  </w:style>
  <w:style w:type="paragraph" w:styleId="Frspaiere">
    <w:name w:val="No Spacing"/>
    <w:uiPriority w:val="1"/>
    <w:qFormat/>
    <w:rsid w:val="00B20E13"/>
    <w:pPr>
      <w:spacing w:after="0" w:line="240" w:lineRule="auto"/>
    </w:pPr>
    <w:rPr>
      <w:rFonts w:ascii="Calibri" w:eastAsia="Calibri" w:hAnsi="Calibri" w:cs="Times New Roman"/>
    </w:rPr>
  </w:style>
  <w:style w:type="character" w:styleId="Accentuat">
    <w:name w:val="Emphasis"/>
    <w:basedOn w:val="Fontdeparagrafimplicit"/>
    <w:uiPriority w:val="20"/>
    <w:qFormat/>
    <w:rsid w:val="00B20E13"/>
    <w:rPr>
      <w:i/>
      <w:iCs/>
    </w:rPr>
  </w:style>
  <w:style w:type="paragraph" w:styleId="Listparagraf">
    <w:name w:val="List Paragraph"/>
    <w:basedOn w:val="Normal"/>
    <w:uiPriority w:val="34"/>
    <w:qFormat/>
    <w:rsid w:val="00B20E13"/>
    <w:pPr>
      <w:ind w:left="720"/>
      <w:contextualSpacing/>
    </w:pPr>
  </w:style>
  <w:style w:type="character" w:customStyle="1" w:styleId="style141">
    <w:name w:val="style141"/>
    <w:basedOn w:val="Fontdeparagrafimplicit"/>
    <w:rsid w:val="00B20E13"/>
    <w:rPr>
      <w:rFonts w:ascii="Verdana" w:hAnsi="Verdana" w:hint="default"/>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mar@ploiesti.ro" TargetMode="External"/><Relationship Id="rId18" Type="http://schemas.openxmlformats.org/officeDocument/2006/relationships/hyperlink" Target="http://www.ploiesti.ro/conducere.php" TargetMode="External"/><Relationship Id="rId26" Type="http://schemas.openxmlformats.org/officeDocument/2006/relationships/hyperlink" Target="http://www.ploiesti.ro/informatii%20financiare.php" TargetMode="External"/><Relationship Id="rId3" Type="http://schemas.openxmlformats.org/officeDocument/2006/relationships/settings" Target="settings.xml"/><Relationship Id="rId21" Type="http://schemas.openxmlformats.org/officeDocument/2006/relationships/hyperlink" Target="http://www.ploiesti.ro" TargetMode="External"/><Relationship Id="rId7" Type="http://schemas.openxmlformats.org/officeDocument/2006/relationships/hyperlink" Target="mailto:comunicare@ploiesti.ro" TargetMode="External"/><Relationship Id="rId12" Type="http://schemas.openxmlformats.org/officeDocument/2006/relationships/hyperlink" Target="http://www.ploiesti.ro/ROF%20Primaria%20Ploiesti%2001%2010%202021%20HCL%20302.pdf" TargetMode="External"/><Relationship Id="rId17" Type="http://schemas.openxmlformats.org/officeDocument/2006/relationships/hyperlink" Target="mailto:mihaela.constantin@ploiesti.ro" TargetMode="External"/><Relationship Id="rId25" Type="http://schemas.openxmlformats.org/officeDocument/2006/relationships/hyperlink" Target="mailto:registratura@ploiesti.r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imona.albu@ploiesti.ro" TargetMode="External"/><Relationship Id="rId20" Type="http://schemas.openxmlformats.org/officeDocument/2006/relationships/hyperlink" Target="mailto:comunicare@ploiesti.ro" TargetMode="External"/><Relationship Id="rId29" Type="http://schemas.openxmlformats.org/officeDocument/2006/relationships/hyperlink" Target="http://www.ploiesti.ro/Hotarari/08%20(30%20iulie%202003)/166%20liberul%20acces.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loiesti.ro/legislatie.php" TargetMode="External"/><Relationship Id="rId24" Type="http://schemas.openxmlformats.org/officeDocument/2006/relationships/hyperlink" Target="mailto:comunicare@ploiesti.ro"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popa.anca@ploiesti.ro" TargetMode="External"/><Relationship Id="rId23" Type="http://schemas.openxmlformats.org/officeDocument/2006/relationships/hyperlink" Target="http://www.ploiesti.ro/audiente.php" TargetMode="External"/><Relationship Id="rId28" Type="http://schemas.openxmlformats.org/officeDocument/2006/relationships/hyperlink" Target="http://www.ploiesti.ro/index.php" TargetMode="External"/><Relationship Id="rId10" Type="http://schemas.openxmlformats.org/officeDocument/2006/relationships/hyperlink" Target="http://www.ploiesti.ro/formularinformatie.php" TargetMode="External"/><Relationship Id="rId19" Type="http://schemas.openxmlformats.org/officeDocument/2006/relationships/hyperlink" Target="mailto:comunicare@ploiesti.ro" TargetMode="External"/><Relationship Id="rId31" Type="http://schemas.openxmlformats.org/officeDocument/2006/relationships/hyperlink" Target="http://www.ploiesti.ro/contestare.php" TargetMode="External"/><Relationship Id="rId4" Type="http://schemas.openxmlformats.org/officeDocument/2006/relationships/webSettings" Target="webSettings.xml"/><Relationship Id="rId9" Type="http://schemas.openxmlformats.org/officeDocument/2006/relationships/hyperlink" Target="http://www.ploiesti.ro" TargetMode="External"/><Relationship Id="rId14" Type="http://schemas.openxmlformats.org/officeDocument/2006/relationships/hyperlink" Target="mailto:danielnicodim@ploiesti.ro" TargetMode="External"/><Relationship Id="rId22" Type="http://schemas.openxmlformats.org/officeDocument/2006/relationships/hyperlink" Target="http://www.ploiesti.ro" TargetMode="External"/><Relationship Id="rId27" Type="http://schemas.openxmlformats.org/officeDocument/2006/relationships/hyperlink" Target="http://www.ploiesti.ro/programesistrategii.php" TargetMode="External"/><Relationship Id="rId30" Type="http://schemas.openxmlformats.org/officeDocument/2006/relationships/hyperlink" Target="http://www.ploiesti.ro/Hotarari/08%20(30%20iulie%202003)/166%20liberul%20acces.htm" TargetMode="External"/><Relationship Id="rId8" Type="http://schemas.openxmlformats.org/officeDocument/2006/relationships/hyperlink" Target="mailto:registratura@ploiest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2429</Words>
  <Characters>13851</Characters>
  <Application>Microsoft Office Word</Application>
  <DocSecurity>0</DocSecurity>
  <Lines>115</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Echimescu Andreea</dc:creator>
  <cp:keywords/>
  <dc:description/>
  <cp:lastModifiedBy>Echimescu Andreea</cp:lastModifiedBy>
  <cp:revision>3</cp:revision>
  <dcterms:created xsi:type="dcterms:W3CDTF">2023-04-27T07:22:00Z</dcterms:created>
  <dcterms:modified xsi:type="dcterms:W3CDTF">2023-04-27T07:59:00Z</dcterms:modified>
</cp:coreProperties>
</file>